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5" w:rsidRPr="00747E4F" w:rsidRDefault="00B15F95" w:rsidP="00B15F95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98"/>
      <w:r w:rsidRPr="00747E4F">
        <w:rPr>
          <w:rFonts w:ascii="Calibri" w:hAnsi="Calibri"/>
          <w:sz w:val="24"/>
          <w:szCs w:val="24"/>
          <w:lang w:bidi="ne-NP"/>
        </w:rPr>
        <w:t>Skin Diseases: Prevalence and Impact in the Quality of Life of the Community Members in a Rural VDC</w:t>
      </w:r>
      <w:bookmarkEnd w:id="0"/>
    </w:p>
    <w:p w:rsidR="00B15F95" w:rsidRPr="005C4415" w:rsidRDefault="00B15F95" w:rsidP="00B15F95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spellStart"/>
      <w:r w:rsidRPr="005C4415">
        <w:rPr>
          <w:rFonts w:eastAsia="Times New Roman"/>
          <w:sz w:val="24"/>
          <w:szCs w:val="24"/>
          <w:lang w:bidi="ne-NP"/>
        </w:rPr>
        <w:t>Shrestha</w:t>
      </w:r>
      <w:proofErr w:type="spellEnd"/>
      <w:r w:rsidRPr="005C4415">
        <w:rPr>
          <w:rFonts w:eastAsia="Times New Roman"/>
          <w:sz w:val="24"/>
          <w:szCs w:val="24"/>
          <w:lang w:bidi="ne-NP"/>
        </w:rPr>
        <w:t xml:space="preserve"> DP</w:t>
      </w:r>
      <w:r w:rsidRPr="005C4415">
        <w:rPr>
          <w:rFonts w:eastAsia="Times New Roman"/>
          <w:sz w:val="24"/>
          <w:szCs w:val="24"/>
          <w:vertAlign w:val="superscript"/>
          <w:lang w:bidi="ne-NP"/>
        </w:rPr>
        <w:t>1</w:t>
      </w:r>
    </w:p>
    <w:p w:rsidR="00B15F95" w:rsidRDefault="00B15F95" w:rsidP="00B15F95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gramStart"/>
      <w:r w:rsidRPr="005C4415">
        <w:rPr>
          <w:rFonts w:eastAsia="Times New Roman"/>
          <w:sz w:val="24"/>
          <w:szCs w:val="24"/>
          <w:vertAlign w:val="superscript"/>
          <w:lang w:bidi="ne-NP"/>
        </w:rPr>
        <w:t>1</w:t>
      </w:r>
      <w:r w:rsidRPr="005C4415">
        <w:rPr>
          <w:rFonts w:eastAsia="Times New Roman"/>
          <w:sz w:val="24"/>
          <w:szCs w:val="24"/>
          <w:lang w:bidi="ne-NP"/>
        </w:rPr>
        <w:t xml:space="preserve">Department of Dermatology, </w:t>
      </w:r>
      <w:proofErr w:type="spellStart"/>
      <w:r w:rsidRPr="005C4415">
        <w:rPr>
          <w:rFonts w:eastAsia="Times New Roman"/>
          <w:sz w:val="24"/>
          <w:szCs w:val="24"/>
          <w:lang w:bidi="ne-NP"/>
        </w:rPr>
        <w:t>Maharajgunj</w:t>
      </w:r>
      <w:proofErr w:type="spellEnd"/>
      <w:r w:rsidRPr="005C4415">
        <w:rPr>
          <w:rFonts w:eastAsia="Times New Roman"/>
          <w:sz w:val="24"/>
          <w:szCs w:val="24"/>
          <w:lang w:bidi="ne-NP"/>
        </w:rPr>
        <w:t xml:space="preserve"> Campus, Institute of Medicine, Kathmandu, Nepal.</w:t>
      </w:r>
      <w:proofErr w:type="gramEnd"/>
    </w:p>
    <w:p w:rsidR="00B15F95" w:rsidRPr="005C4415" w:rsidRDefault="00B15F95" w:rsidP="00B15F95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Date: 2009</w:t>
      </w:r>
    </w:p>
    <w:p w:rsidR="00B15F95" w:rsidRPr="005C4415" w:rsidRDefault="00B15F95" w:rsidP="00B15F95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5C4415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B15F95" w:rsidRPr="005C4415" w:rsidRDefault="00B15F95" w:rsidP="00B15F9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5C4415">
        <w:rPr>
          <w:rFonts w:cs="TimesNewRoman"/>
          <w:sz w:val="24"/>
          <w:szCs w:val="24"/>
          <w:lang w:bidi="ne-NP"/>
        </w:rPr>
        <w:t>Skin diseases are the most common health problems, for which community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members seek health care in Nepal. Skin diseases are responsible for severe disabilities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and are among the major cause of social stigmatization. There is significant impact of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skin diseases in the quality of life of the community members. Most skin diseases are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preventable and treatable.</w:t>
      </w:r>
    </w:p>
    <w:p w:rsidR="00B15F95" w:rsidRPr="005C4415" w:rsidRDefault="00B15F95" w:rsidP="00B15F95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5C4415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B15F95" w:rsidRPr="005C4415" w:rsidRDefault="00B15F95" w:rsidP="00B15F9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5C4415">
        <w:rPr>
          <w:rFonts w:cs="TimesNewRoman"/>
          <w:sz w:val="24"/>
          <w:szCs w:val="24"/>
          <w:lang w:bidi="ne-NP"/>
        </w:rPr>
        <w:t>This is a community based cross sectional descriptive study. First a baseline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 xml:space="preserve">household survey was done in </w:t>
      </w:r>
      <w:proofErr w:type="spellStart"/>
      <w:r w:rsidRPr="005C4415">
        <w:rPr>
          <w:rFonts w:cs="TimesNewRoman"/>
          <w:sz w:val="24"/>
          <w:szCs w:val="24"/>
          <w:lang w:bidi="ne-NP"/>
        </w:rPr>
        <w:t>Talku</w:t>
      </w:r>
      <w:proofErr w:type="spellEnd"/>
      <w:r w:rsidRPr="005C4415"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5C4415">
        <w:rPr>
          <w:rFonts w:cs="TimesNewRoman"/>
          <w:sz w:val="24"/>
          <w:szCs w:val="24"/>
          <w:lang w:bidi="ne-NP"/>
        </w:rPr>
        <w:t>dudhechaur</w:t>
      </w:r>
      <w:proofErr w:type="spellEnd"/>
      <w:r w:rsidRPr="005C4415">
        <w:rPr>
          <w:rFonts w:cs="TimesNewRoman"/>
          <w:sz w:val="24"/>
          <w:szCs w:val="24"/>
          <w:lang w:bidi="ne-NP"/>
        </w:rPr>
        <w:t xml:space="preserve"> VDC. Then 4 health camps were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conducted in the same VDC, during which skin diseases were diagnosed. The patients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diagnosed with chronic and/or severe skin diseases were interviewed with D</w:t>
      </w:r>
      <w:r>
        <w:rPr>
          <w:rFonts w:cs="TimesNewRoman"/>
          <w:sz w:val="24"/>
          <w:szCs w:val="24"/>
          <w:lang w:bidi="ne-NP"/>
        </w:rPr>
        <w:t xml:space="preserve">ermatology </w:t>
      </w:r>
      <w:r w:rsidRPr="005C4415">
        <w:rPr>
          <w:rFonts w:cs="TimesNewRoman"/>
          <w:sz w:val="24"/>
          <w:szCs w:val="24"/>
          <w:lang w:bidi="ne-NP"/>
        </w:rPr>
        <w:t>L</w:t>
      </w:r>
      <w:r>
        <w:rPr>
          <w:rFonts w:cs="TimesNewRoman"/>
          <w:sz w:val="24"/>
          <w:szCs w:val="24"/>
          <w:lang w:bidi="ne-NP"/>
        </w:rPr>
        <w:t xml:space="preserve">ife </w:t>
      </w:r>
      <w:r w:rsidRPr="005C4415">
        <w:rPr>
          <w:rFonts w:cs="TimesNewRoman"/>
          <w:sz w:val="24"/>
          <w:szCs w:val="24"/>
          <w:lang w:bidi="ne-NP"/>
        </w:rPr>
        <w:t>Q</w:t>
      </w:r>
      <w:r>
        <w:rPr>
          <w:rFonts w:cs="TimesNewRoman"/>
          <w:sz w:val="24"/>
          <w:szCs w:val="24"/>
          <w:lang w:bidi="ne-NP"/>
        </w:rPr>
        <w:t xml:space="preserve">uality </w:t>
      </w:r>
      <w:r w:rsidRPr="005C4415">
        <w:rPr>
          <w:rFonts w:cs="TimesNewRoman"/>
          <w:sz w:val="24"/>
          <w:szCs w:val="24"/>
          <w:lang w:bidi="ne-NP"/>
        </w:rPr>
        <w:t>I</w:t>
      </w:r>
      <w:r>
        <w:rPr>
          <w:rFonts w:cs="TimesNewRoman"/>
          <w:sz w:val="24"/>
          <w:szCs w:val="24"/>
          <w:lang w:bidi="ne-NP"/>
        </w:rPr>
        <w:t xml:space="preserve">ndex </w:t>
      </w:r>
      <w:r w:rsidRPr="005C4415">
        <w:rPr>
          <w:rFonts w:cs="TimesNewRoman"/>
          <w:sz w:val="24"/>
          <w:szCs w:val="24"/>
          <w:lang w:bidi="ne-NP"/>
        </w:rPr>
        <w:t>questionnaire with additional questions.</w:t>
      </w:r>
    </w:p>
    <w:p w:rsidR="00B15F95" w:rsidRPr="005C4415" w:rsidRDefault="00B15F95" w:rsidP="00B15F95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5C4415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B15F95" w:rsidRPr="005C4415" w:rsidRDefault="00B15F95" w:rsidP="00B15F9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5C4415">
        <w:rPr>
          <w:rFonts w:cs="TimesNewRoman"/>
          <w:sz w:val="24"/>
          <w:szCs w:val="24"/>
          <w:lang w:bidi="ne-NP"/>
        </w:rPr>
        <w:t>The overall prevalence was 20.1%, with a slightly higher prevalence in females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(22.5%) than males (18%). The prevalence of skin diseases in children was 28.1%.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The D</w:t>
      </w:r>
      <w:r>
        <w:rPr>
          <w:rFonts w:cs="TimesNewRoman"/>
          <w:sz w:val="24"/>
          <w:szCs w:val="24"/>
          <w:lang w:bidi="ne-NP"/>
        </w:rPr>
        <w:t xml:space="preserve">ermatology </w:t>
      </w:r>
      <w:r w:rsidRPr="005C4415">
        <w:rPr>
          <w:rFonts w:cs="TimesNewRoman"/>
          <w:sz w:val="24"/>
          <w:szCs w:val="24"/>
          <w:lang w:bidi="ne-NP"/>
        </w:rPr>
        <w:t>L</w:t>
      </w:r>
      <w:r>
        <w:rPr>
          <w:rFonts w:cs="TimesNewRoman"/>
          <w:sz w:val="24"/>
          <w:szCs w:val="24"/>
          <w:lang w:bidi="ne-NP"/>
        </w:rPr>
        <w:t xml:space="preserve">ife </w:t>
      </w:r>
      <w:r w:rsidRPr="005C4415">
        <w:rPr>
          <w:rFonts w:cs="TimesNewRoman"/>
          <w:sz w:val="24"/>
          <w:szCs w:val="24"/>
          <w:lang w:bidi="ne-NP"/>
        </w:rPr>
        <w:t>Q</w:t>
      </w:r>
      <w:r>
        <w:rPr>
          <w:rFonts w:cs="TimesNewRoman"/>
          <w:sz w:val="24"/>
          <w:szCs w:val="24"/>
          <w:lang w:bidi="ne-NP"/>
        </w:rPr>
        <w:t xml:space="preserve">uality </w:t>
      </w:r>
      <w:r w:rsidRPr="005C4415">
        <w:rPr>
          <w:rFonts w:cs="TimesNewRoman"/>
          <w:sz w:val="24"/>
          <w:szCs w:val="24"/>
          <w:lang w:bidi="ne-NP"/>
        </w:rPr>
        <w:t>I</w:t>
      </w:r>
      <w:r>
        <w:rPr>
          <w:rFonts w:cs="TimesNewRoman"/>
          <w:sz w:val="24"/>
          <w:szCs w:val="24"/>
          <w:lang w:bidi="ne-NP"/>
        </w:rPr>
        <w:t>ndex</w:t>
      </w:r>
      <w:r w:rsidRPr="005C4415">
        <w:rPr>
          <w:rFonts w:cs="TimesNewRoman"/>
          <w:sz w:val="24"/>
          <w:szCs w:val="24"/>
          <w:lang w:bidi="ne-NP"/>
        </w:rPr>
        <w:t xml:space="preserve"> score ranged from 7 to 19 with a mean score of 10.7±3.2. Among all skin</w:t>
      </w:r>
      <w:r>
        <w:rPr>
          <w:rFonts w:cs="TimesNewRoman"/>
          <w:sz w:val="24"/>
          <w:szCs w:val="24"/>
          <w:lang w:bidi="ne-NP"/>
        </w:rPr>
        <w:t xml:space="preserve"> diseases, five</w:t>
      </w:r>
      <w:r w:rsidRPr="005C4415">
        <w:rPr>
          <w:rFonts w:cs="TimesNewRoman"/>
          <w:sz w:val="24"/>
          <w:szCs w:val="24"/>
          <w:lang w:bidi="ne-NP"/>
        </w:rPr>
        <w:t xml:space="preserve"> groups of disorders – eczemas, </w:t>
      </w:r>
      <w:proofErr w:type="spellStart"/>
      <w:r w:rsidRPr="005C4415">
        <w:rPr>
          <w:rFonts w:cs="TimesNewRoman"/>
          <w:sz w:val="24"/>
          <w:szCs w:val="24"/>
          <w:lang w:bidi="ne-NP"/>
        </w:rPr>
        <w:t>pigmentary</w:t>
      </w:r>
      <w:proofErr w:type="spellEnd"/>
      <w:r w:rsidRPr="005C4415">
        <w:rPr>
          <w:rFonts w:cs="TimesNewRoman"/>
          <w:sz w:val="24"/>
          <w:szCs w:val="24"/>
          <w:lang w:bidi="ne-NP"/>
        </w:rPr>
        <w:t xml:space="preserve"> disorders, acne, </w:t>
      </w:r>
      <w:proofErr w:type="spellStart"/>
      <w:r w:rsidRPr="005C4415">
        <w:rPr>
          <w:rFonts w:cs="TimesNewRoman"/>
          <w:sz w:val="24"/>
          <w:szCs w:val="24"/>
          <w:lang w:bidi="ne-NP"/>
        </w:rPr>
        <w:t>urticaria</w:t>
      </w:r>
      <w:proofErr w:type="spellEnd"/>
      <w:r w:rsidRPr="005C4415">
        <w:rPr>
          <w:rFonts w:cs="TimesNewRoman"/>
          <w:sz w:val="24"/>
          <w:szCs w:val="24"/>
          <w:lang w:bidi="ne-NP"/>
        </w:rPr>
        <w:t xml:space="preserve"> &amp;</w:t>
      </w:r>
      <w:r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5C4415">
        <w:rPr>
          <w:rFonts w:cs="TimesNewRoman"/>
          <w:sz w:val="24"/>
          <w:szCs w:val="24"/>
          <w:lang w:bidi="ne-NP"/>
        </w:rPr>
        <w:t>pruritus</w:t>
      </w:r>
      <w:proofErr w:type="spellEnd"/>
      <w:r w:rsidRPr="005C4415">
        <w:rPr>
          <w:rFonts w:cs="TimesNewRoman"/>
          <w:sz w:val="24"/>
          <w:szCs w:val="24"/>
          <w:lang w:bidi="ne-NP"/>
        </w:rPr>
        <w:t xml:space="preserve"> – were the skin problems with highest prevalence and highest impact on the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quality of life of the community members.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The 10 most common skin diseases seen were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 xml:space="preserve">eczemas, </w:t>
      </w:r>
      <w:proofErr w:type="spellStart"/>
      <w:r w:rsidRPr="005C4415">
        <w:rPr>
          <w:rFonts w:cs="TimesNewRoman"/>
          <w:sz w:val="24"/>
          <w:szCs w:val="24"/>
          <w:lang w:bidi="ne-NP"/>
        </w:rPr>
        <w:t>pigmentary</w:t>
      </w:r>
      <w:proofErr w:type="spellEnd"/>
      <w:r w:rsidRPr="005C4415">
        <w:rPr>
          <w:rFonts w:cs="TimesNewRoman"/>
          <w:sz w:val="24"/>
          <w:szCs w:val="24"/>
          <w:lang w:bidi="ne-NP"/>
        </w:rPr>
        <w:t xml:space="preserve"> disorders, </w:t>
      </w:r>
      <w:proofErr w:type="spellStart"/>
      <w:r w:rsidRPr="005C4415">
        <w:rPr>
          <w:rFonts w:cs="TimesNewRoman"/>
          <w:sz w:val="24"/>
          <w:szCs w:val="24"/>
          <w:lang w:bidi="ne-NP"/>
        </w:rPr>
        <w:t>p.alba</w:t>
      </w:r>
      <w:proofErr w:type="spellEnd"/>
      <w:r w:rsidRPr="005C4415">
        <w:rPr>
          <w:rFonts w:cs="TimesNewRoman"/>
          <w:sz w:val="24"/>
          <w:szCs w:val="24"/>
          <w:lang w:bidi="ne-NP"/>
        </w:rPr>
        <w:t xml:space="preserve">, acne, </w:t>
      </w:r>
      <w:proofErr w:type="spellStart"/>
      <w:r w:rsidRPr="005C4415">
        <w:rPr>
          <w:rFonts w:cs="TimesNewRoman"/>
          <w:sz w:val="24"/>
          <w:szCs w:val="24"/>
          <w:lang w:bidi="ne-NP"/>
        </w:rPr>
        <w:t>urticaria</w:t>
      </w:r>
      <w:proofErr w:type="spellEnd"/>
      <w:r w:rsidRPr="005C4415">
        <w:rPr>
          <w:rFonts w:cs="TimesNewRoman"/>
          <w:sz w:val="24"/>
          <w:szCs w:val="24"/>
          <w:lang w:bidi="ne-NP"/>
        </w:rPr>
        <w:t xml:space="preserve">, moles &amp; lumps, </w:t>
      </w:r>
      <w:proofErr w:type="spellStart"/>
      <w:r w:rsidRPr="005C4415">
        <w:rPr>
          <w:rFonts w:cs="TimesNewRoman"/>
          <w:sz w:val="24"/>
          <w:szCs w:val="24"/>
          <w:lang w:bidi="ne-NP"/>
        </w:rPr>
        <w:t>pruritus</w:t>
      </w:r>
      <w:proofErr w:type="spellEnd"/>
      <w:r w:rsidRPr="005C4415">
        <w:rPr>
          <w:rFonts w:cs="TimesNewRoman"/>
          <w:sz w:val="24"/>
          <w:szCs w:val="24"/>
          <w:lang w:bidi="ne-NP"/>
        </w:rPr>
        <w:t>, viral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 xml:space="preserve">infections, </w:t>
      </w:r>
      <w:proofErr w:type="spellStart"/>
      <w:r w:rsidRPr="005C4415">
        <w:rPr>
          <w:rFonts w:cs="TimesNewRoman"/>
          <w:sz w:val="24"/>
          <w:szCs w:val="24"/>
          <w:lang w:bidi="ne-NP"/>
        </w:rPr>
        <w:t>pyodermas</w:t>
      </w:r>
      <w:proofErr w:type="spellEnd"/>
      <w:r w:rsidRPr="005C4415">
        <w:rPr>
          <w:rFonts w:cs="TimesNewRoman"/>
          <w:sz w:val="24"/>
          <w:szCs w:val="24"/>
          <w:lang w:bidi="ne-NP"/>
        </w:rPr>
        <w:t xml:space="preserve"> &amp; fungal infections.</w:t>
      </w:r>
      <w:r>
        <w:rPr>
          <w:rFonts w:cs="TimesNewRoman"/>
          <w:sz w:val="24"/>
          <w:szCs w:val="24"/>
          <w:lang w:bidi="ne-NP"/>
        </w:rPr>
        <w:t xml:space="preserve"> </w:t>
      </w:r>
    </w:p>
    <w:p w:rsidR="00B15F95" w:rsidRPr="005C4415" w:rsidRDefault="00B15F95" w:rsidP="00B15F95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5C4415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B15F95" w:rsidRPr="005C4415" w:rsidRDefault="00B15F95" w:rsidP="00B15F95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5C4415">
        <w:rPr>
          <w:rFonts w:cs="TimesNewRoman"/>
          <w:sz w:val="24"/>
          <w:szCs w:val="24"/>
          <w:lang w:bidi="ne-NP"/>
        </w:rPr>
        <w:t>Common skin problems are easily preventable and treatable at the community and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primary health care level.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A coordinated and timely intervention towards prevention and</w:t>
      </w:r>
      <w:r>
        <w:rPr>
          <w:rFonts w:cs="TimesNewRoman"/>
          <w:sz w:val="24"/>
          <w:szCs w:val="24"/>
          <w:lang w:bidi="ne-NP"/>
        </w:rPr>
        <w:t xml:space="preserve"> management of skin di</w:t>
      </w:r>
      <w:r w:rsidRPr="005C4415">
        <w:rPr>
          <w:rFonts w:cs="TimesNewRoman"/>
          <w:sz w:val="24"/>
          <w:szCs w:val="24"/>
          <w:lang w:bidi="ne-NP"/>
        </w:rPr>
        <w:t>seases is essential for overall health development of the Nepalese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5C4415">
        <w:rPr>
          <w:rFonts w:cs="TimesNewRoman"/>
          <w:sz w:val="24"/>
          <w:szCs w:val="24"/>
          <w:lang w:bidi="ne-NP"/>
        </w:rPr>
        <w:t>population.</w:t>
      </w:r>
    </w:p>
    <w:p w:rsidR="0092088B" w:rsidRDefault="00B15F95" w:rsidP="00B15F95">
      <w:r w:rsidRPr="005C4415">
        <w:rPr>
          <w:rFonts w:eastAsia="Times New Roman"/>
          <w:b/>
          <w:bCs/>
          <w:sz w:val="24"/>
          <w:szCs w:val="24"/>
          <w:lang w:bidi="ne-NP"/>
        </w:rPr>
        <w:lastRenderedPageBreak/>
        <w:t xml:space="preserve">Keywords: </w:t>
      </w:r>
      <w:r w:rsidRPr="005C4415">
        <w:rPr>
          <w:rFonts w:eastAsia="Times New Roman"/>
          <w:sz w:val="24"/>
          <w:szCs w:val="24"/>
          <w:lang w:bidi="ne-NP"/>
        </w:rPr>
        <w:t>impact; management; prevalence; prevention; skin diseases; skin problems; quality of life</w:t>
      </w:r>
      <w:r>
        <w:rPr>
          <w:rFonts w:eastAsia="Times New Roman"/>
          <w:sz w:val="24"/>
          <w:szCs w:val="24"/>
          <w:lang w:bidi="ne-NP"/>
        </w:rPr>
        <w:t>.</w:t>
      </w:r>
    </w:p>
    <w:sectPr w:rsidR="0092088B" w:rsidSect="0092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5F95"/>
    <w:rsid w:val="0092088B"/>
    <w:rsid w:val="00B1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F95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F95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2016-10-28T06:55:00Z</dcterms:created>
  <dcterms:modified xsi:type="dcterms:W3CDTF">2016-10-28T06:56:00Z</dcterms:modified>
</cp:coreProperties>
</file>