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03" w:rsidRPr="00E47BB8" w:rsidRDefault="00075203" w:rsidP="00075203">
      <w:pPr>
        <w:pStyle w:val="Heading1"/>
        <w:jc w:val="center"/>
        <w:rPr>
          <w:rFonts w:ascii="Calibri" w:hAnsi="Calibri"/>
          <w:sz w:val="24"/>
          <w:szCs w:val="24"/>
          <w:lang w:bidi="ne-NP"/>
        </w:rPr>
      </w:pPr>
      <w:bookmarkStart w:id="0" w:name="_Toc434238477"/>
      <w:r w:rsidRPr="00E47BB8">
        <w:rPr>
          <w:rFonts w:ascii="Calibri" w:hAnsi="Calibri"/>
          <w:sz w:val="24"/>
          <w:szCs w:val="24"/>
          <w:lang w:bidi="ne-NP"/>
        </w:rPr>
        <w:t>Quality of Life in Elderly People - A Comparative Study in Different Elderly Homes of Kathmandu</w:t>
      </w:r>
      <w:bookmarkEnd w:id="0"/>
      <w:r>
        <w:rPr>
          <w:rFonts w:ascii="Calibri" w:hAnsi="Calibri"/>
          <w:sz w:val="24"/>
          <w:szCs w:val="24"/>
          <w:lang w:bidi="ne-NP"/>
        </w:rPr>
        <w:t xml:space="preserve"> (2004)</w:t>
      </w:r>
    </w:p>
    <w:p w:rsidR="00075203" w:rsidRPr="005E578F" w:rsidRDefault="00075203" w:rsidP="00075203">
      <w:pPr>
        <w:spacing w:after="0" w:line="360" w:lineRule="auto"/>
        <w:jc w:val="both"/>
        <w:rPr>
          <w:rFonts w:eastAsia="Times New Roman" w:cs="Times New Roman"/>
          <w:sz w:val="24"/>
          <w:szCs w:val="24"/>
          <w:lang w:bidi="ne-NP"/>
        </w:rPr>
      </w:pPr>
      <w:proofErr w:type="spellStart"/>
      <w:r w:rsidRPr="005E578F">
        <w:rPr>
          <w:rFonts w:eastAsia="Times New Roman" w:cs="Times New Roman"/>
          <w:sz w:val="24"/>
          <w:szCs w:val="24"/>
          <w:lang w:bidi="ne-NP"/>
        </w:rPr>
        <w:t>Dhungana</w:t>
      </w:r>
      <w:proofErr w:type="spellEnd"/>
      <w:r w:rsidRPr="005E578F">
        <w:rPr>
          <w:rFonts w:eastAsia="Times New Roman" w:cs="Times New Roman"/>
          <w:sz w:val="24"/>
          <w:szCs w:val="24"/>
          <w:lang w:bidi="ne-NP"/>
        </w:rPr>
        <w:t xml:space="preserve"> S</w:t>
      </w:r>
      <w:r w:rsidRPr="005E578F">
        <w:rPr>
          <w:rFonts w:eastAsia="Times New Roman" w:cs="Times New Roman"/>
          <w:sz w:val="24"/>
          <w:szCs w:val="24"/>
          <w:vertAlign w:val="superscript"/>
          <w:lang w:bidi="ne-NP"/>
        </w:rPr>
        <w:t>1</w:t>
      </w:r>
      <w:r w:rsidRPr="005E578F">
        <w:rPr>
          <w:rFonts w:eastAsia="Times New Roman" w:cs="Times New Roman"/>
          <w:sz w:val="24"/>
          <w:szCs w:val="24"/>
          <w:lang w:bidi="ne-NP"/>
        </w:rPr>
        <w:t xml:space="preserve">, </w:t>
      </w:r>
      <w:proofErr w:type="spellStart"/>
      <w:r w:rsidRPr="005E578F">
        <w:rPr>
          <w:rFonts w:eastAsia="Times New Roman" w:cs="Times New Roman"/>
          <w:sz w:val="24"/>
          <w:szCs w:val="24"/>
          <w:lang w:bidi="ne-NP"/>
        </w:rPr>
        <w:t>Acharya</w:t>
      </w:r>
      <w:proofErr w:type="spellEnd"/>
      <w:r w:rsidRPr="005E578F">
        <w:rPr>
          <w:rFonts w:eastAsia="Times New Roman" w:cs="Times New Roman"/>
          <w:sz w:val="24"/>
          <w:szCs w:val="24"/>
          <w:lang w:bidi="ne-NP"/>
        </w:rPr>
        <w:t xml:space="preserve"> KP</w:t>
      </w:r>
      <w:r w:rsidRPr="005E578F">
        <w:rPr>
          <w:rFonts w:eastAsia="Times New Roman" w:cs="Times New Roman"/>
          <w:sz w:val="24"/>
          <w:szCs w:val="24"/>
          <w:vertAlign w:val="superscript"/>
          <w:lang w:bidi="ne-NP"/>
        </w:rPr>
        <w:t>1</w:t>
      </w:r>
      <w:r w:rsidRPr="005E578F">
        <w:rPr>
          <w:rFonts w:eastAsia="Times New Roman" w:cs="Times New Roman"/>
          <w:sz w:val="24"/>
          <w:szCs w:val="24"/>
          <w:lang w:bidi="ne-NP"/>
        </w:rPr>
        <w:t xml:space="preserve">, </w:t>
      </w:r>
      <w:proofErr w:type="spellStart"/>
      <w:r w:rsidRPr="005E578F">
        <w:rPr>
          <w:rFonts w:eastAsia="Times New Roman" w:cs="Times New Roman"/>
          <w:sz w:val="24"/>
          <w:szCs w:val="24"/>
          <w:lang w:bidi="ne-NP"/>
        </w:rPr>
        <w:t>Rai</w:t>
      </w:r>
      <w:proofErr w:type="spellEnd"/>
      <w:r w:rsidRPr="005E578F">
        <w:rPr>
          <w:rFonts w:eastAsia="Times New Roman" w:cs="Times New Roman"/>
          <w:sz w:val="24"/>
          <w:szCs w:val="24"/>
          <w:lang w:bidi="ne-NP"/>
        </w:rPr>
        <w:t xml:space="preserve"> B</w:t>
      </w:r>
      <w:r w:rsidRPr="005E578F">
        <w:rPr>
          <w:rFonts w:eastAsia="Times New Roman" w:cs="Times New Roman"/>
          <w:sz w:val="24"/>
          <w:szCs w:val="24"/>
          <w:vertAlign w:val="superscript"/>
          <w:lang w:bidi="ne-NP"/>
        </w:rPr>
        <w:t>1</w:t>
      </w:r>
    </w:p>
    <w:p w:rsidR="00075203" w:rsidRPr="005E578F" w:rsidRDefault="00075203" w:rsidP="00075203">
      <w:pPr>
        <w:spacing w:after="0" w:line="360" w:lineRule="auto"/>
        <w:jc w:val="both"/>
        <w:rPr>
          <w:rFonts w:eastAsia="Times New Roman" w:cs="Times New Roman"/>
          <w:sz w:val="24"/>
          <w:szCs w:val="24"/>
          <w:lang w:bidi="ne-NP"/>
        </w:rPr>
      </w:pPr>
      <w:proofErr w:type="gramStart"/>
      <w:r w:rsidRPr="005E578F">
        <w:rPr>
          <w:rFonts w:eastAsia="Times New Roman" w:cs="Times New Roman"/>
          <w:sz w:val="24"/>
          <w:szCs w:val="24"/>
          <w:vertAlign w:val="superscript"/>
          <w:lang w:bidi="ne-NP"/>
        </w:rPr>
        <w:t>1</w:t>
      </w:r>
      <w:r w:rsidRPr="005E578F">
        <w:rPr>
          <w:rFonts w:eastAsia="Times New Roman" w:cs="Times New Roman"/>
          <w:sz w:val="24"/>
          <w:szCs w:val="24"/>
          <w:lang w:bidi="ne-NP"/>
        </w:rPr>
        <w:t xml:space="preserve">Institute of Medicine, </w:t>
      </w:r>
      <w:proofErr w:type="spellStart"/>
      <w:r w:rsidRPr="005E578F">
        <w:rPr>
          <w:rFonts w:eastAsia="Times New Roman" w:cs="Times New Roman"/>
          <w:sz w:val="24"/>
          <w:szCs w:val="24"/>
          <w:lang w:bidi="ne-NP"/>
        </w:rPr>
        <w:t>Maharajgunj</w:t>
      </w:r>
      <w:proofErr w:type="spellEnd"/>
      <w:r w:rsidRPr="005E578F">
        <w:rPr>
          <w:rFonts w:eastAsia="Times New Roman" w:cs="Times New Roman"/>
          <w:sz w:val="24"/>
          <w:szCs w:val="24"/>
          <w:lang w:bidi="ne-NP"/>
        </w:rPr>
        <w:t xml:space="preserve">, </w:t>
      </w:r>
      <w:proofErr w:type="spellStart"/>
      <w:r w:rsidRPr="005E578F">
        <w:rPr>
          <w:rFonts w:eastAsia="Times New Roman" w:cs="Times New Roman"/>
          <w:sz w:val="24"/>
          <w:szCs w:val="24"/>
          <w:lang w:bidi="ne-NP"/>
        </w:rPr>
        <w:t>Kathamndu</w:t>
      </w:r>
      <w:proofErr w:type="spellEnd"/>
      <w:r w:rsidRPr="005E578F">
        <w:rPr>
          <w:rFonts w:eastAsia="Times New Roman" w:cs="Times New Roman"/>
          <w:sz w:val="24"/>
          <w:szCs w:val="24"/>
          <w:lang w:bidi="ne-NP"/>
        </w:rPr>
        <w:t>, Nepal.</w:t>
      </w:r>
      <w:proofErr w:type="gramEnd"/>
    </w:p>
    <w:p w:rsidR="00075203" w:rsidRDefault="00075203" w:rsidP="00075203">
      <w:pPr>
        <w:spacing w:before="240" w:after="0" w:line="360" w:lineRule="auto"/>
        <w:jc w:val="both"/>
        <w:rPr>
          <w:rFonts w:eastAsia="Times New Roman" w:cs="Times New Roman"/>
          <w:b/>
          <w:bCs/>
          <w:sz w:val="24"/>
          <w:szCs w:val="24"/>
          <w:lang w:bidi="ne-NP"/>
        </w:rPr>
      </w:pPr>
      <w:r w:rsidRPr="002E3F42">
        <w:rPr>
          <w:rFonts w:eastAsia="Times New Roman" w:cs="Times New Roman"/>
          <w:b/>
          <w:bCs/>
          <w:sz w:val="24"/>
          <w:szCs w:val="24"/>
          <w:lang w:bidi="ne-NP"/>
        </w:rPr>
        <w:t>Background</w:t>
      </w:r>
    </w:p>
    <w:p w:rsidR="00075203" w:rsidRPr="008539B0" w:rsidRDefault="00075203" w:rsidP="00075203">
      <w:pPr>
        <w:spacing w:after="0" w:line="360" w:lineRule="auto"/>
        <w:jc w:val="both"/>
        <w:rPr>
          <w:rFonts w:eastAsia="Times New Roman" w:cs="Times New Roman"/>
          <w:sz w:val="24"/>
          <w:szCs w:val="24"/>
          <w:lang w:bidi="ne-NP"/>
        </w:rPr>
      </w:pPr>
      <w:r w:rsidRPr="008539B0">
        <w:rPr>
          <w:rFonts w:eastAsia="Times New Roman" w:cs="Times New Roman"/>
          <w:sz w:val="24"/>
          <w:szCs w:val="24"/>
          <w:lang w:bidi="ne-NP"/>
        </w:rPr>
        <w:t>In Nepal elderly population has always been considered passive recipients of support. Their choices, their satisfaction and their subjective perception towards their quality of life, their psychological problems etc have always been undermined.</w:t>
      </w:r>
      <w:r>
        <w:rPr>
          <w:rFonts w:eastAsia="Times New Roman" w:cs="Times New Roman"/>
          <w:sz w:val="24"/>
          <w:szCs w:val="24"/>
          <w:lang w:bidi="ne-NP"/>
        </w:rPr>
        <w:t xml:space="preserve"> This study was carried out to identify the factors affecting the quality of life and the level of satisfaction in the inmates of one government run, one community operated and </w:t>
      </w:r>
      <w:proofErr w:type="gramStart"/>
      <w:r>
        <w:rPr>
          <w:rFonts w:eastAsia="Times New Roman" w:cs="Times New Roman"/>
          <w:sz w:val="24"/>
          <w:szCs w:val="24"/>
          <w:lang w:bidi="ne-NP"/>
        </w:rPr>
        <w:t>one private housing</w:t>
      </w:r>
      <w:proofErr w:type="gramEnd"/>
      <w:r>
        <w:rPr>
          <w:rFonts w:eastAsia="Times New Roman" w:cs="Times New Roman"/>
          <w:sz w:val="24"/>
          <w:szCs w:val="24"/>
          <w:lang w:bidi="ne-NP"/>
        </w:rPr>
        <w:t xml:space="preserve"> for the elderly in Kathmandu.</w:t>
      </w:r>
    </w:p>
    <w:p w:rsidR="00075203" w:rsidRDefault="00075203" w:rsidP="00075203">
      <w:pPr>
        <w:spacing w:after="0" w:line="360" w:lineRule="auto"/>
        <w:jc w:val="both"/>
        <w:rPr>
          <w:rFonts w:eastAsia="Times New Roman" w:cs="Times New Roman"/>
          <w:b/>
          <w:bCs/>
          <w:sz w:val="24"/>
          <w:szCs w:val="24"/>
          <w:lang w:bidi="ne-NP"/>
        </w:rPr>
      </w:pPr>
      <w:r w:rsidRPr="002E3F42">
        <w:rPr>
          <w:rFonts w:eastAsia="Times New Roman" w:cs="Times New Roman"/>
          <w:b/>
          <w:bCs/>
          <w:sz w:val="24"/>
          <w:szCs w:val="24"/>
          <w:lang w:bidi="ne-NP"/>
        </w:rPr>
        <w:t>Methods</w:t>
      </w:r>
    </w:p>
    <w:p w:rsidR="00075203" w:rsidRPr="00F13C06" w:rsidRDefault="00075203" w:rsidP="00075203">
      <w:pPr>
        <w:spacing w:after="0" w:line="360" w:lineRule="auto"/>
        <w:jc w:val="both"/>
        <w:rPr>
          <w:rFonts w:eastAsia="Times New Roman" w:cs="Times New Roman"/>
          <w:sz w:val="24"/>
          <w:szCs w:val="24"/>
          <w:lang w:bidi="ne-NP"/>
        </w:rPr>
      </w:pPr>
      <w:r w:rsidRPr="00F13C06">
        <w:rPr>
          <w:rFonts w:eastAsia="Times New Roman" w:cs="Times New Roman"/>
          <w:sz w:val="24"/>
          <w:szCs w:val="24"/>
          <w:lang w:bidi="ne-NP"/>
        </w:rPr>
        <w:t xml:space="preserve">The design is of a cross-sectional comparative study. 30% of the inmates </w:t>
      </w:r>
      <w:proofErr w:type="gramStart"/>
      <w:r w:rsidRPr="00F13C06">
        <w:rPr>
          <w:rFonts w:eastAsia="Times New Roman" w:cs="Times New Roman"/>
          <w:sz w:val="24"/>
          <w:szCs w:val="24"/>
          <w:lang w:bidi="ne-NP"/>
        </w:rPr>
        <w:t>from each housing</w:t>
      </w:r>
      <w:proofErr w:type="gramEnd"/>
      <w:r w:rsidRPr="00F13C06">
        <w:rPr>
          <w:rFonts w:eastAsia="Times New Roman" w:cs="Times New Roman"/>
          <w:sz w:val="24"/>
          <w:szCs w:val="24"/>
          <w:lang w:bidi="ne-NP"/>
        </w:rPr>
        <w:t xml:space="preserve"> were taken by stratified systematic sampling. The tools of data collection included observation using a checklist and photography, interviewing the caretakers and management staff with an interview guide and structured interview of the inmates with a performed questionnaire. No statistical test of significance was performed due to the extremely small number of sampling frame.</w:t>
      </w:r>
    </w:p>
    <w:p w:rsidR="00075203" w:rsidRPr="00E815E3" w:rsidRDefault="00075203" w:rsidP="00075203">
      <w:pPr>
        <w:spacing w:after="0" w:line="360" w:lineRule="auto"/>
        <w:jc w:val="both"/>
        <w:rPr>
          <w:rFonts w:eastAsia="Times New Roman" w:cs="Times New Roman"/>
          <w:b/>
          <w:bCs/>
          <w:sz w:val="24"/>
          <w:szCs w:val="24"/>
          <w:lang w:bidi="ne-NP"/>
        </w:rPr>
      </w:pPr>
      <w:r w:rsidRPr="002E3F42">
        <w:rPr>
          <w:rFonts w:eastAsia="Times New Roman" w:cs="Times New Roman"/>
          <w:b/>
          <w:bCs/>
          <w:sz w:val="24"/>
          <w:szCs w:val="24"/>
          <w:lang w:bidi="ne-NP"/>
        </w:rPr>
        <w:t>Results</w:t>
      </w:r>
    </w:p>
    <w:p w:rsidR="00075203" w:rsidRPr="00E815E3" w:rsidRDefault="00075203" w:rsidP="00075203">
      <w:pPr>
        <w:autoSpaceDE w:val="0"/>
        <w:autoSpaceDN w:val="0"/>
        <w:adjustRightInd w:val="0"/>
        <w:spacing w:after="0" w:line="360" w:lineRule="auto"/>
        <w:jc w:val="both"/>
        <w:rPr>
          <w:rFonts w:cs="TimesNewRoman"/>
          <w:sz w:val="24"/>
          <w:szCs w:val="24"/>
          <w:lang w:bidi="ne-NP"/>
        </w:rPr>
      </w:pPr>
      <w:r>
        <w:rPr>
          <w:rFonts w:cs="TimesNewRoman"/>
          <w:sz w:val="24"/>
          <w:szCs w:val="24"/>
          <w:lang w:bidi="ne-NP"/>
        </w:rPr>
        <w:t>T</w:t>
      </w:r>
      <w:r w:rsidRPr="00E815E3">
        <w:rPr>
          <w:rFonts w:cs="TimesNewRoman"/>
          <w:sz w:val="24"/>
          <w:szCs w:val="24"/>
          <w:lang w:bidi="ne-NP"/>
        </w:rPr>
        <w:t>he respondents felt very good or</w:t>
      </w:r>
      <w:r>
        <w:rPr>
          <w:rFonts w:cs="TimesNewRoman"/>
          <w:sz w:val="24"/>
          <w:szCs w:val="24"/>
          <w:lang w:bidi="ne-NP"/>
        </w:rPr>
        <w:t xml:space="preserve"> </w:t>
      </w:r>
      <w:r w:rsidRPr="00E815E3">
        <w:rPr>
          <w:rFonts w:cs="TimesNewRoman"/>
          <w:sz w:val="24"/>
          <w:szCs w:val="24"/>
          <w:lang w:bidi="ne-NP"/>
        </w:rPr>
        <w:t>at</w:t>
      </w:r>
      <w:r>
        <w:rPr>
          <w:rFonts w:cs="TimesNewRoman"/>
          <w:sz w:val="24"/>
          <w:szCs w:val="24"/>
          <w:lang w:bidi="ne-NP"/>
        </w:rPr>
        <w:t xml:space="preserve"> </w:t>
      </w:r>
      <w:r w:rsidRPr="00E815E3">
        <w:rPr>
          <w:rFonts w:cs="TimesNewRoman"/>
          <w:sz w:val="24"/>
          <w:szCs w:val="24"/>
          <w:lang w:bidi="ne-NP"/>
        </w:rPr>
        <w:t xml:space="preserve">least better than at home in all the 3 housing facilities. </w:t>
      </w:r>
      <w:r>
        <w:rPr>
          <w:rFonts w:cs="TimesNewRoman"/>
          <w:sz w:val="24"/>
          <w:szCs w:val="24"/>
          <w:lang w:bidi="ne-NP"/>
        </w:rPr>
        <w:t xml:space="preserve"> </w:t>
      </w:r>
      <w:r w:rsidRPr="00E815E3">
        <w:rPr>
          <w:rFonts w:cs="TimesNewRoman"/>
          <w:sz w:val="24"/>
          <w:szCs w:val="24"/>
          <w:lang w:bidi="ne-NP"/>
        </w:rPr>
        <w:t>7 out of 24 responding males and 8 of 37</w:t>
      </w:r>
      <w:r>
        <w:rPr>
          <w:rFonts w:cs="TimesNewRoman"/>
          <w:sz w:val="24"/>
          <w:szCs w:val="24"/>
          <w:lang w:bidi="ne-NP"/>
        </w:rPr>
        <w:t xml:space="preserve"> </w:t>
      </w:r>
      <w:r w:rsidRPr="00E815E3">
        <w:rPr>
          <w:rFonts w:cs="TimesNewRoman"/>
          <w:sz w:val="24"/>
          <w:szCs w:val="24"/>
          <w:lang w:bidi="ne-NP"/>
        </w:rPr>
        <w:t xml:space="preserve">females at </w:t>
      </w:r>
      <w:proofErr w:type="spellStart"/>
      <w:r w:rsidRPr="00E815E3">
        <w:rPr>
          <w:rFonts w:cs="TimesNewRoman"/>
          <w:sz w:val="24"/>
          <w:szCs w:val="24"/>
          <w:lang w:bidi="ne-NP"/>
        </w:rPr>
        <w:t>Pashupati</w:t>
      </w:r>
      <w:proofErr w:type="spellEnd"/>
      <w:r w:rsidRPr="00E815E3">
        <w:rPr>
          <w:rFonts w:cs="TimesNewRoman"/>
          <w:sz w:val="24"/>
          <w:szCs w:val="24"/>
          <w:lang w:bidi="ne-NP"/>
        </w:rPr>
        <w:t xml:space="preserve"> and 2 of 8 inmates at </w:t>
      </w:r>
      <w:proofErr w:type="spellStart"/>
      <w:r w:rsidRPr="00E815E3">
        <w:rPr>
          <w:rFonts w:cs="TimesNewRoman"/>
          <w:sz w:val="24"/>
          <w:szCs w:val="24"/>
          <w:lang w:bidi="ne-NP"/>
        </w:rPr>
        <w:t>Matatirtha</w:t>
      </w:r>
      <w:proofErr w:type="spellEnd"/>
      <w:r w:rsidRPr="00E815E3">
        <w:rPr>
          <w:rFonts w:cs="TimesNewRoman"/>
          <w:sz w:val="24"/>
          <w:szCs w:val="24"/>
          <w:lang w:bidi="ne-NP"/>
        </w:rPr>
        <w:t xml:space="preserve"> found their room to be very</w:t>
      </w:r>
      <w:r>
        <w:rPr>
          <w:rFonts w:cs="TimesNewRoman"/>
          <w:sz w:val="24"/>
          <w:szCs w:val="24"/>
          <w:lang w:bidi="ne-NP"/>
        </w:rPr>
        <w:t xml:space="preserve"> </w:t>
      </w:r>
      <w:r w:rsidRPr="00E815E3">
        <w:rPr>
          <w:rFonts w:cs="TimesNewRoman"/>
          <w:sz w:val="24"/>
          <w:szCs w:val="24"/>
          <w:lang w:bidi="ne-NP"/>
        </w:rPr>
        <w:t>congested and very cold in winter, and rightly so. Only 3 males and 6 females at</w:t>
      </w:r>
      <w:r>
        <w:rPr>
          <w:rFonts w:cs="TimesNewRoman"/>
          <w:sz w:val="24"/>
          <w:szCs w:val="24"/>
          <w:lang w:bidi="ne-NP"/>
        </w:rPr>
        <w:t xml:space="preserve"> </w:t>
      </w:r>
      <w:proofErr w:type="spellStart"/>
      <w:r w:rsidRPr="00E815E3">
        <w:rPr>
          <w:rFonts w:cs="TimesNewRoman"/>
          <w:sz w:val="24"/>
          <w:szCs w:val="24"/>
          <w:lang w:bidi="ne-NP"/>
        </w:rPr>
        <w:t>Pashupati</w:t>
      </w:r>
      <w:proofErr w:type="spellEnd"/>
      <w:r w:rsidRPr="00E815E3">
        <w:rPr>
          <w:rFonts w:cs="TimesNewRoman"/>
          <w:sz w:val="24"/>
          <w:szCs w:val="24"/>
          <w:lang w:bidi="ne-NP"/>
        </w:rPr>
        <w:t xml:space="preserve"> found the environment to be unhygienic, else most found it satisfactory</w:t>
      </w:r>
      <w:r>
        <w:rPr>
          <w:rFonts w:cs="TimesNewRoman"/>
          <w:sz w:val="24"/>
          <w:szCs w:val="24"/>
          <w:lang w:bidi="ne-NP"/>
        </w:rPr>
        <w:t xml:space="preserve"> </w:t>
      </w:r>
      <w:r w:rsidRPr="00E815E3">
        <w:rPr>
          <w:rFonts w:cs="TimesNewRoman"/>
          <w:sz w:val="24"/>
          <w:szCs w:val="24"/>
          <w:lang w:bidi="ne-NP"/>
        </w:rPr>
        <w:t xml:space="preserve">though none found it excellent. When asked about outing, most inmates at </w:t>
      </w:r>
      <w:proofErr w:type="spellStart"/>
      <w:r w:rsidRPr="00E815E3">
        <w:rPr>
          <w:rFonts w:cs="TimesNewRoman"/>
          <w:sz w:val="24"/>
          <w:szCs w:val="24"/>
          <w:lang w:bidi="ne-NP"/>
        </w:rPr>
        <w:t>Pashupati</w:t>
      </w:r>
      <w:proofErr w:type="spellEnd"/>
      <w:r>
        <w:rPr>
          <w:rFonts w:cs="TimesNewRoman"/>
          <w:sz w:val="24"/>
          <w:szCs w:val="24"/>
          <w:lang w:bidi="ne-NP"/>
        </w:rPr>
        <w:t xml:space="preserve"> </w:t>
      </w:r>
      <w:r w:rsidRPr="00E815E3">
        <w:rPr>
          <w:rFonts w:cs="TimesNewRoman"/>
          <w:sz w:val="24"/>
          <w:szCs w:val="24"/>
          <w:lang w:bidi="ne-NP"/>
        </w:rPr>
        <w:t xml:space="preserve">and </w:t>
      </w:r>
      <w:proofErr w:type="spellStart"/>
      <w:r w:rsidRPr="00E815E3">
        <w:rPr>
          <w:rFonts w:cs="TimesNewRoman"/>
          <w:sz w:val="24"/>
          <w:szCs w:val="24"/>
          <w:lang w:bidi="ne-NP"/>
        </w:rPr>
        <w:t>Matatirtha</w:t>
      </w:r>
      <w:proofErr w:type="spellEnd"/>
      <w:r w:rsidRPr="00E815E3">
        <w:rPr>
          <w:rFonts w:cs="TimesNewRoman"/>
          <w:sz w:val="24"/>
          <w:szCs w:val="24"/>
          <w:lang w:bidi="ne-NP"/>
        </w:rPr>
        <w:t xml:space="preserve"> used to go out once in more than 3 months while 4 of 24 males, 8 of</w:t>
      </w:r>
      <w:r>
        <w:rPr>
          <w:rFonts w:cs="TimesNewRoman"/>
          <w:sz w:val="24"/>
          <w:szCs w:val="24"/>
          <w:lang w:bidi="ne-NP"/>
        </w:rPr>
        <w:t xml:space="preserve"> </w:t>
      </w:r>
      <w:r w:rsidRPr="00E815E3">
        <w:rPr>
          <w:rFonts w:cs="TimesNewRoman"/>
          <w:sz w:val="24"/>
          <w:szCs w:val="24"/>
          <w:lang w:bidi="ne-NP"/>
        </w:rPr>
        <w:t xml:space="preserve">37 females and 3 of 5 inmates at </w:t>
      </w:r>
      <w:proofErr w:type="spellStart"/>
      <w:r w:rsidRPr="00E815E3">
        <w:rPr>
          <w:rFonts w:cs="TimesNewRoman"/>
          <w:sz w:val="24"/>
          <w:szCs w:val="24"/>
          <w:lang w:bidi="ne-NP"/>
        </w:rPr>
        <w:t>Koteshwor</w:t>
      </w:r>
      <w:proofErr w:type="spellEnd"/>
      <w:r w:rsidRPr="00E815E3">
        <w:rPr>
          <w:rFonts w:cs="TimesNewRoman"/>
          <w:sz w:val="24"/>
          <w:szCs w:val="24"/>
          <w:lang w:bidi="ne-NP"/>
        </w:rPr>
        <w:t xml:space="preserve"> said that they never do go out for outing.</w:t>
      </w:r>
      <w:r>
        <w:rPr>
          <w:rFonts w:cs="TimesNewRoman"/>
          <w:sz w:val="24"/>
          <w:szCs w:val="24"/>
          <w:lang w:bidi="ne-NP"/>
        </w:rPr>
        <w:t xml:space="preserve"> </w:t>
      </w:r>
      <w:r w:rsidRPr="00E815E3">
        <w:rPr>
          <w:rFonts w:cs="TimesNewRoman"/>
          <w:sz w:val="24"/>
          <w:szCs w:val="24"/>
          <w:lang w:bidi="ne-NP"/>
        </w:rPr>
        <w:t>Almost none used to go out more than once in a month</w:t>
      </w:r>
      <w:r>
        <w:rPr>
          <w:rFonts w:cs="TimesNewRoman"/>
          <w:sz w:val="24"/>
          <w:szCs w:val="24"/>
          <w:lang w:bidi="ne-NP"/>
        </w:rPr>
        <w:t xml:space="preserve">. </w:t>
      </w:r>
      <w:r w:rsidRPr="00E815E3">
        <w:rPr>
          <w:rFonts w:cs="TimesNewRoman"/>
          <w:sz w:val="24"/>
          <w:szCs w:val="24"/>
          <w:lang w:bidi="ne-NP"/>
        </w:rPr>
        <w:t xml:space="preserve">Only 6 male (of 24 who responded) inmates at </w:t>
      </w:r>
      <w:proofErr w:type="spellStart"/>
      <w:r w:rsidRPr="00E815E3">
        <w:rPr>
          <w:rFonts w:cs="TimesNewRoman"/>
          <w:sz w:val="24"/>
          <w:szCs w:val="24"/>
          <w:lang w:bidi="ne-NP"/>
        </w:rPr>
        <w:t>Pashupati</w:t>
      </w:r>
      <w:proofErr w:type="spellEnd"/>
      <w:r>
        <w:rPr>
          <w:rFonts w:cs="TimesNewRoman"/>
          <w:sz w:val="24"/>
          <w:szCs w:val="24"/>
          <w:lang w:bidi="ne-NP"/>
        </w:rPr>
        <w:t xml:space="preserve"> </w:t>
      </w:r>
      <w:r w:rsidRPr="00E815E3">
        <w:rPr>
          <w:rFonts w:cs="TimesNewRoman"/>
          <w:sz w:val="24"/>
          <w:szCs w:val="24"/>
          <w:lang w:bidi="ne-NP"/>
        </w:rPr>
        <w:t>replied that they are engaged in household activities. The females, including 8(of 37)</w:t>
      </w:r>
      <w:r>
        <w:rPr>
          <w:rFonts w:cs="TimesNewRoman"/>
          <w:sz w:val="24"/>
          <w:szCs w:val="24"/>
          <w:lang w:bidi="ne-NP"/>
        </w:rPr>
        <w:t xml:space="preserve"> </w:t>
      </w:r>
      <w:r w:rsidRPr="00E815E3">
        <w:rPr>
          <w:rFonts w:cs="TimesNewRoman"/>
          <w:sz w:val="24"/>
          <w:szCs w:val="24"/>
          <w:lang w:bidi="ne-NP"/>
        </w:rPr>
        <w:t xml:space="preserve">at </w:t>
      </w:r>
      <w:proofErr w:type="spellStart"/>
      <w:r w:rsidRPr="00E815E3">
        <w:rPr>
          <w:rFonts w:cs="TimesNewRoman"/>
          <w:sz w:val="24"/>
          <w:szCs w:val="24"/>
          <w:lang w:bidi="ne-NP"/>
        </w:rPr>
        <w:t>Pashupati</w:t>
      </w:r>
      <w:proofErr w:type="spellEnd"/>
      <w:r w:rsidRPr="00E815E3">
        <w:rPr>
          <w:rFonts w:cs="TimesNewRoman"/>
          <w:sz w:val="24"/>
          <w:szCs w:val="24"/>
          <w:lang w:bidi="ne-NP"/>
        </w:rPr>
        <w:t xml:space="preserve"> and 6(of 8) at </w:t>
      </w:r>
      <w:proofErr w:type="spellStart"/>
      <w:r w:rsidRPr="00E815E3">
        <w:rPr>
          <w:rFonts w:cs="TimesNewRoman"/>
          <w:sz w:val="24"/>
          <w:szCs w:val="24"/>
          <w:lang w:bidi="ne-NP"/>
        </w:rPr>
        <w:t>Matatirtha</w:t>
      </w:r>
      <w:proofErr w:type="spellEnd"/>
      <w:r w:rsidRPr="00E815E3">
        <w:rPr>
          <w:rFonts w:cs="TimesNewRoman"/>
          <w:sz w:val="24"/>
          <w:szCs w:val="24"/>
          <w:lang w:bidi="ne-NP"/>
        </w:rPr>
        <w:t xml:space="preserve"> were involved in making wicks for traditional</w:t>
      </w:r>
      <w:r>
        <w:rPr>
          <w:rFonts w:cs="TimesNewRoman"/>
          <w:sz w:val="24"/>
          <w:szCs w:val="24"/>
          <w:lang w:bidi="ne-NP"/>
        </w:rPr>
        <w:t xml:space="preserve"> </w:t>
      </w:r>
      <w:r w:rsidRPr="00E815E3">
        <w:rPr>
          <w:rFonts w:cs="TimesNewRoman"/>
          <w:sz w:val="24"/>
          <w:szCs w:val="24"/>
          <w:lang w:bidi="ne-NP"/>
        </w:rPr>
        <w:t xml:space="preserve">lights. Many </w:t>
      </w:r>
      <w:r w:rsidRPr="00E815E3">
        <w:rPr>
          <w:rFonts w:cs="TimesNewRoman"/>
          <w:sz w:val="24"/>
          <w:szCs w:val="24"/>
          <w:lang w:bidi="ne-NP"/>
        </w:rPr>
        <w:lastRenderedPageBreak/>
        <w:t xml:space="preserve">inmates in </w:t>
      </w:r>
      <w:proofErr w:type="spellStart"/>
      <w:r w:rsidRPr="00E815E3">
        <w:rPr>
          <w:rFonts w:cs="TimesNewRoman"/>
          <w:sz w:val="24"/>
          <w:szCs w:val="24"/>
          <w:lang w:bidi="ne-NP"/>
        </w:rPr>
        <w:t>Pashupati</w:t>
      </w:r>
      <w:proofErr w:type="spellEnd"/>
      <w:r w:rsidRPr="00E815E3">
        <w:rPr>
          <w:rFonts w:cs="TimesNewRoman"/>
          <w:sz w:val="24"/>
          <w:szCs w:val="24"/>
          <w:lang w:bidi="ne-NP"/>
        </w:rPr>
        <w:t xml:space="preserve"> used to have regular contact with the nurse for minor</w:t>
      </w:r>
      <w:r>
        <w:rPr>
          <w:rFonts w:cs="TimesNewRoman"/>
          <w:sz w:val="24"/>
          <w:szCs w:val="24"/>
          <w:lang w:bidi="ne-NP"/>
        </w:rPr>
        <w:t xml:space="preserve"> </w:t>
      </w:r>
      <w:r w:rsidRPr="00E815E3">
        <w:rPr>
          <w:rFonts w:cs="TimesNewRoman"/>
          <w:sz w:val="24"/>
          <w:szCs w:val="24"/>
          <w:lang w:bidi="ne-NP"/>
        </w:rPr>
        <w:t>ailments. But there was no provision of regular periodic health checkup as such in</w:t>
      </w:r>
      <w:r>
        <w:rPr>
          <w:rFonts w:cs="TimesNewRoman"/>
          <w:sz w:val="24"/>
          <w:szCs w:val="24"/>
          <w:lang w:bidi="ne-NP"/>
        </w:rPr>
        <w:t xml:space="preserve"> </w:t>
      </w:r>
      <w:r w:rsidRPr="00E815E3">
        <w:rPr>
          <w:rFonts w:cs="TimesNewRoman"/>
          <w:sz w:val="24"/>
          <w:szCs w:val="24"/>
          <w:lang w:bidi="ne-NP"/>
        </w:rPr>
        <w:t xml:space="preserve">place Only 2 males and 2 females in </w:t>
      </w:r>
      <w:proofErr w:type="spellStart"/>
      <w:r w:rsidRPr="00E815E3">
        <w:rPr>
          <w:rFonts w:cs="TimesNewRoman"/>
          <w:sz w:val="24"/>
          <w:szCs w:val="24"/>
          <w:lang w:bidi="ne-NP"/>
        </w:rPr>
        <w:t>Pashupati</w:t>
      </w:r>
      <w:proofErr w:type="spellEnd"/>
      <w:r w:rsidRPr="00E815E3">
        <w:rPr>
          <w:rFonts w:cs="TimesNewRoman"/>
          <w:sz w:val="24"/>
          <w:szCs w:val="24"/>
          <w:lang w:bidi="ne-NP"/>
        </w:rPr>
        <w:t xml:space="preserve"> and 2 at </w:t>
      </w:r>
      <w:proofErr w:type="spellStart"/>
      <w:r w:rsidRPr="00E815E3">
        <w:rPr>
          <w:rFonts w:cs="TimesNewRoman"/>
          <w:sz w:val="24"/>
          <w:szCs w:val="24"/>
          <w:lang w:bidi="ne-NP"/>
        </w:rPr>
        <w:t>Matatirtha</w:t>
      </w:r>
      <w:proofErr w:type="spellEnd"/>
      <w:r w:rsidRPr="00E815E3">
        <w:rPr>
          <w:rFonts w:cs="TimesNewRoman"/>
          <w:sz w:val="24"/>
          <w:szCs w:val="24"/>
          <w:lang w:bidi="ne-NP"/>
        </w:rPr>
        <w:t xml:space="preserve"> expressed</w:t>
      </w:r>
      <w:r>
        <w:rPr>
          <w:rFonts w:cs="TimesNewRoman"/>
          <w:sz w:val="24"/>
          <w:szCs w:val="24"/>
          <w:lang w:bidi="ne-NP"/>
        </w:rPr>
        <w:t xml:space="preserve"> </w:t>
      </w:r>
      <w:r w:rsidRPr="00E815E3">
        <w:rPr>
          <w:rFonts w:cs="TimesNewRoman"/>
          <w:sz w:val="24"/>
          <w:szCs w:val="24"/>
          <w:lang w:bidi="ne-NP"/>
        </w:rPr>
        <w:t xml:space="preserve">dissatisfaction with the services. In </w:t>
      </w:r>
      <w:proofErr w:type="spellStart"/>
      <w:r w:rsidRPr="00E815E3">
        <w:rPr>
          <w:rFonts w:cs="TimesNewRoman"/>
          <w:sz w:val="24"/>
          <w:szCs w:val="24"/>
          <w:lang w:bidi="ne-NP"/>
        </w:rPr>
        <w:t>Koteshwor</w:t>
      </w:r>
      <w:proofErr w:type="spellEnd"/>
      <w:r w:rsidRPr="00E815E3">
        <w:rPr>
          <w:rFonts w:cs="TimesNewRoman"/>
          <w:sz w:val="24"/>
          <w:szCs w:val="24"/>
          <w:lang w:bidi="ne-NP"/>
        </w:rPr>
        <w:t>, an inmate was complaining that they</w:t>
      </w:r>
      <w:r>
        <w:rPr>
          <w:rFonts w:cs="TimesNewRoman"/>
          <w:sz w:val="24"/>
          <w:szCs w:val="24"/>
          <w:lang w:bidi="ne-NP"/>
        </w:rPr>
        <w:t xml:space="preserve"> </w:t>
      </w:r>
      <w:r w:rsidRPr="00E815E3">
        <w:rPr>
          <w:rFonts w:cs="TimesNewRoman"/>
          <w:sz w:val="24"/>
          <w:szCs w:val="24"/>
          <w:lang w:bidi="ne-NP"/>
        </w:rPr>
        <w:t>rarely get any checkup and only when the inmates got moribund were the managerial</w:t>
      </w:r>
      <w:r>
        <w:rPr>
          <w:rFonts w:cs="TimesNewRoman"/>
          <w:sz w:val="24"/>
          <w:szCs w:val="24"/>
          <w:lang w:bidi="ne-NP"/>
        </w:rPr>
        <w:t xml:space="preserve"> </w:t>
      </w:r>
      <w:r w:rsidRPr="00E815E3">
        <w:rPr>
          <w:rFonts w:cs="TimesNewRoman"/>
          <w:sz w:val="24"/>
          <w:szCs w:val="24"/>
          <w:lang w:bidi="ne-NP"/>
        </w:rPr>
        <w:t>members called.</w:t>
      </w:r>
    </w:p>
    <w:p w:rsidR="00075203" w:rsidRDefault="00075203" w:rsidP="00075203">
      <w:pPr>
        <w:spacing w:after="0" w:line="360" w:lineRule="auto"/>
        <w:jc w:val="both"/>
        <w:rPr>
          <w:rFonts w:eastAsia="Times New Roman" w:cs="Times New Roman"/>
          <w:b/>
          <w:bCs/>
          <w:sz w:val="24"/>
          <w:szCs w:val="24"/>
          <w:lang w:bidi="ne-NP"/>
        </w:rPr>
      </w:pPr>
      <w:r w:rsidRPr="002E3F42">
        <w:rPr>
          <w:rFonts w:eastAsia="Times New Roman" w:cs="Times New Roman"/>
          <w:b/>
          <w:bCs/>
          <w:sz w:val="24"/>
          <w:szCs w:val="24"/>
          <w:lang w:bidi="ne-NP"/>
        </w:rPr>
        <w:t>Conclusions</w:t>
      </w:r>
    </w:p>
    <w:p w:rsidR="00075203" w:rsidRPr="00E815E3" w:rsidRDefault="00075203" w:rsidP="00075203">
      <w:pPr>
        <w:spacing w:after="0" w:line="360" w:lineRule="auto"/>
        <w:jc w:val="both"/>
        <w:rPr>
          <w:rFonts w:eastAsia="Times New Roman" w:cs="Times New Roman"/>
          <w:b/>
          <w:bCs/>
          <w:sz w:val="24"/>
          <w:szCs w:val="24"/>
          <w:lang w:bidi="ne-NP"/>
        </w:rPr>
      </w:pPr>
      <w:r w:rsidRPr="00E815E3">
        <w:rPr>
          <w:rFonts w:cs="TimesNewRoman"/>
          <w:sz w:val="24"/>
          <w:szCs w:val="24"/>
          <w:lang w:bidi="ne-NP"/>
        </w:rPr>
        <w:t xml:space="preserve">Community run elderly housing charity committees in as many </w:t>
      </w:r>
      <w:r>
        <w:rPr>
          <w:rFonts w:cs="TimesNewRoman"/>
          <w:sz w:val="24"/>
          <w:szCs w:val="24"/>
          <w:lang w:bidi="ne-NP"/>
        </w:rPr>
        <w:t>village development committees</w:t>
      </w:r>
      <w:r w:rsidRPr="00E815E3">
        <w:rPr>
          <w:rFonts w:cs="TimesNewRoman"/>
          <w:sz w:val="24"/>
          <w:szCs w:val="24"/>
          <w:lang w:bidi="ne-NP"/>
        </w:rPr>
        <w:t xml:space="preserve"> as possible is needed to address the problem of homeless and abandoned elderly people.</w:t>
      </w:r>
    </w:p>
    <w:p w:rsidR="00161A68" w:rsidRDefault="00075203" w:rsidP="00075203">
      <w:r w:rsidRPr="002E3F42">
        <w:rPr>
          <w:rFonts w:eastAsia="Times New Roman" w:cs="Times New Roman"/>
          <w:b/>
          <w:bCs/>
          <w:sz w:val="24"/>
          <w:szCs w:val="24"/>
          <w:lang w:bidi="ne-NP"/>
        </w:rPr>
        <w:t>Keywords</w:t>
      </w:r>
      <w:r>
        <w:rPr>
          <w:rFonts w:eastAsia="Times New Roman" w:cs="Times New Roman"/>
          <w:b/>
          <w:bCs/>
          <w:sz w:val="24"/>
          <w:szCs w:val="24"/>
          <w:lang w:bidi="ne-NP"/>
        </w:rPr>
        <w:t xml:space="preserve">: </w:t>
      </w:r>
      <w:r w:rsidRPr="00E533F5">
        <w:rPr>
          <w:rFonts w:eastAsia="Times New Roman" w:cs="Times New Roman"/>
          <w:sz w:val="24"/>
          <w:szCs w:val="24"/>
          <w:lang w:bidi="ne-NP"/>
        </w:rPr>
        <w:t>elderly people; factors; problems; quality of life; satisfaction level.</w:t>
      </w:r>
    </w:p>
    <w:sectPr w:rsidR="00161A68" w:rsidSect="00161A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A1"/>
    <w:family w:val="auto"/>
    <w:notTrueType/>
    <w:pitch w:val="default"/>
    <w:sig w:usb0="00000081" w:usb1="00000000" w:usb2="00000000" w:usb3="00000000" w:csb0="00000008"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5203"/>
    <w:rsid w:val="00075203"/>
    <w:rsid w:val="00161A6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03"/>
    <w:rPr>
      <w:rFonts w:ascii="Calibri" w:eastAsia="Calibri" w:hAnsi="Calibri" w:cs="Mangal"/>
    </w:rPr>
  </w:style>
  <w:style w:type="paragraph" w:styleId="Heading1">
    <w:name w:val="heading 1"/>
    <w:basedOn w:val="Normal"/>
    <w:next w:val="Normal"/>
    <w:link w:val="Heading1Char"/>
    <w:uiPriority w:val="9"/>
    <w:qFormat/>
    <w:rsid w:val="0007520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203"/>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2016-10-24T07:41:00Z</dcterms:created>
  <dcterms:modified xsi:type="dcterms:W3CDTF">2016-10-24T07:41:00Z</dcterms:modified>
</cp:coreProperties>
</file>