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03" w:rsidRPr="005C166D" w:rsidRDefault="00707303" w:rsidP="00707303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The Vitamin D Status among Children from1 to 5 years old in Ugrachandi Nala Village Development Committee of Nepal</w:t>
      </w:r>
    </w:p>
    <w:p w:rsidR="00707303" w:rsidRDefault="00707303" w:rsidP="0070730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Date: 2013</w:t>
      </w:r>
    </w:p>
    <w:p w:rsidR="00707303" w:rsidRPr="005C166D" w:rsidRDefault="00707303" w:rsidP="0070730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Background</w:t>
      </w:r>
    </w:p>
    <w:p w:rsidR="00707303" w:rsidRPr="005C166D" w:rsidRDefault="00707303" w:rsidP="00707303">
      <w:pPr>
        <w:spacing w:after="0" w:line="360" w:lineRule="auto"/>
        <w:jc w:val="both"/>
        <w:rPr>
          <w:sz w:val="24"/>
          <w:szCs w:val="24"/>
        </w:rPr>
      </w:pPr>
      <w:r w:rsidRPr="005C166D">
        <w:rPr>
          <w:sz w:val="24"/>
          <w:szCs w:val="24"/>
        </w:rPr>
        <w:t>The prevalence of vitamin D deficiency and insufficiency is high worldwide and South Asia is not exception despite of the plenty of sunshine. Additionally, during recent years the role of vitamin D as a prohormone for the human health is reappraised. The recent scientific data bring up the number of extra skeletal effects of vitamin D. There is an evidence of association between vitamin D with the function of immune system. Moreover, recently growing number of studies have been shown association between vitamin D deficiency and acute low respiratory tract infections among pediatric group. Thereby all these data are lifted up the importance of identifying vitamin D status among children in Nepal.</w:t>
      </w:r>
    </w:p>
    <w:p w:rsidR="00707303" w:rsidRPr="005C166D" w:rsidRDefault="00707303" w:rsidP="00707303">
      <w:pPr>
        <w:spacing w:after="0" w:line="360" w:lineRule="auto"/>
        <w:jc w:val="both"/>
        <w:rPr>
          <w:b/>
          <w:bCs/>
          <w:sz w:val="24"/>
          <w:szCs w:val="24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Methods</w:t>
      </w:r>
    </w:p>
    <w:p w:rsidR="00707303" w:rsidRPr="005C166D" w:rsidRDefault="00707303" w:rsidP="00707303">
      <w:pPr>
        <w:spacing w:after="0" w:line="360" w:lineRule="auto"/>
        <w:jc w:val="both"/>
        <w:rPr>
          <w:sz w:val="24"/>
          <w:szCs w:val="24"/>
        </w:rPr>
      </w:pPr>
      <w:r w:rsidRPr="005C166D">
        <w:rPr>
          <w:sz w:val="24"/>
          <w:szCs w:val="24"/>
        </w:rPr>
        <w:t>This was a cross-sectional community based study conducted in Ugrachandi Nala Village Development Committee of Nepal. Data collection was done during October-December 2012. A total of 280 children from 1 to 5 years of old randomly selected from the target population. The level of 25(OH) D2 and 25(OH)D3 were measured in whole dried blood spots by using liquid chromatography- tandem mass spectrometry methods; the structured questionnaire was used for assessment of background variables and calcium intake.</w:t>
      </w:r>
    </w:p>
    <w:p w:rsidR="00707303" w:rsidRPr="005C166D" w:rsidRDefault="00707303" w:rsidP="00707303">
      <w:pPr>
        <w:spacing w:after="0" w:line="360" w:lineRule="auto"/>
        <w:jc w:val="both"/>
        <w:rPr>
          <w:b/>
          <w:bCs/>
          <w:sz w:val="24"/>
          <w:szCs w:val="24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Results</w:t>
      </w:r>
    </w:p>
    <w:p w:rsidR="00707303" w:rsidRPr="005C166D" w:rsidRDefault="00707303" w:rsidP="00707303">
      <w:pPr>
        <w:spacing w:after="0" w:line="360" w:lineRule="auto"/>
        <w:jc w:val="both"/>
        <w:rPr>
          <w:sz w:val="24"/>
          <w:szCs w:val="24"/>
        </w:rPr>
      </w:pPr>
      <w:r w:rsidRPr="005C166D">
        <w:rPr>
          <w:sz w:val="24"/>
          <w:szCs w:val="24"/>
        </w:rPr>
        <w:t>Hypovitaminosis D, defined as a 25(OH) D</w:t>
      </w:r>
      <w:r w:rsidRPr="005C166D">
        <w:rPr>
          <w:sz w:val="24"/>
          <w:szCs w:val="24"/>
          <w:vertAlign w:val="subscript"/>
        </w:rPr>
        <w:t xml:space="preserve">3 </w:t>
      </w:r>
      <w:r w:rsidRPr="005C166D">
        <w:rPr>
          <w:sz w:val="24"/>
          <w:szCs w:val="24"/>
        </w:rPr>
        <w:t>level less than 50nmol/l was identified in 91.1% of children. There was no association between level of 25(OH) D</w:t>
      </w:r>
      <w:r w:rsidRPr="005C166D">
        <w:rPr>
          <w:sz w:val="24"/>
          <w:szCs w:val="24"/>
          <w:vertAlign w:val="subscript"/>
        </w:rPr>
        <w:t xml:space="preserve">3 </w:t>
      </w:r>
      <w:r w:rsidRPr="005C166D">
        <w:rPr>
          <w:sz w:val="24"/>
          <w:szCs w:val="24"/>
        </w:rPr>
        <w:t>and gender, socio-economic indicators, sun exposure or nutritional status.</w:t>
      </w:r>
    </w:p>
    <w:p w:rsidR="00707303" w:rsidRPr="005C166D" w:rsidRDefault="00707303" w:rsidP="00707303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Conclusions</w:t>
      </w:r>
    </w:p>
    <w:p w:rsidR="00707303" w:rsidRPr="005C166D" w:rsidRDefault="00707303" w:rsidP="0070730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Large scale study representing different strata need to be conducted to further explore this problem.</w:t>
      </w:r>
    </w:p>
    <w:p w:rsidR="00C61D19" w:rsidRDefault="00707303" w:rsidP="00707303"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Keywords:</w:t>
      </w:r>
      <w:r w:rsidRPr="005C166D">
        <w:rPr>
          <w:rFonts w:eastAsia="Times New Roman" w:cs="Times New Roman"/>
          <w:color w:val="000000"/>
          <w:sz w:val="24"/>
          <w:szCs w:val="24"/>
          <w:lang w:bidi="ne-NP"/>
        </w:rPr>
        <w:t xml:space="preserve"> children; deficiency; Nepal; vitamin D status.</w:t>
      </w:r>
    </w:p>
    <w:sectPr w:rsidR="00C61D19" w:rsidSect="00C61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7303"/>
    <w:rsid w:val="00707303"/>
    <w:rsid w:val="00C6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2016-11-11T00:29:00Z</dcterms:created>
  <dcterms:modified xsi:type="dcterms:W3CDTF">2016-11-11T00:29:00Z</dcterms:modified>
</cp:coreProperties>
</file>