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B0" w:rsidRPr="004203B9" w:rsidRDefault="00783AB0" w:rsidP="00783AB0">
      <w:pPr>
        <w:pStyle w:val="Heading1"/>
        <w:jc w:val="center"/>
        <w:rPr>
          <w:rFonts w:ascii="Calibri" w:hAnsi="Calibri"/>
          <w:color w:val="FF0000"/>
          <w:sz w:val="24"/>
          <w:szCs w:val="24"/>
          <w:lang w:bidi="ne-NP"/>
        </w:rPr>
      </w:pPr>
      <w:r w:rsidRPr="004203B9">
        <w:rPr>
          <w:rFonts w:ascii="Calibri" w:hAnsi="Calibri"/>
          <w:color w:val="FF0000"/>
          <w:sz w:val="24"/>
          <w:szCs w:val="24"/>
          <w:lang w:bidi="ne-NP"/>
        </w:rPr>
        <w:t>A study on Risky Behavior on Kala-</w:t>
      </w:r>
      <w:proofErr w:type="spellStart"/>
      <w:r w:rsidRPr="004203B9">
        <w:rPr>
          <w:rFonts w:ascii="Calibri" w:hAnsi="Calibri"/>
          <w:color w:val="FF0000"/>
          <w:sz w:val="24"/>
          <w:szCs w:val="24"/>
          <w:lang w:bidi="ne-NP"/>
        </w:rPr>
        <w:t>azar</w:t>
      </w:r>
      <w:proofErr w:type="spellEnd"/>
      <w:r w:rsidRPr="004203B9">
        <w:rPr>
          <w:rFonts w:ascii="Calibri" w:hAnsi="Calibri"/>
          <w:color w:val="FF0000"/>
          <w:sz w:val="24"/>
          <w:szCs w:val="24"/>
          <w:lang w:bidi="ne-NP"/>
        </w:rPr>
        <w:t xml:space="preserve"> Outbreak among Socio-Economically Poor and Marginalized Communities of </w:t>
      </w:r>
      <w:proofErr w:type="spellStart"/>
      <w:r w:rsidRPr="004203B9">
        <w:rPr>
          <w:rFonts w:ascii="Calibri" w:hAnsi="Calibri"/>
          <w:color w:val="FF0000"/>
          <w:sz w:val="24"/>
          <w:szCs w:val="24"/>
          <w:lang w:bidi="ne-NP"/>
        </w:rPr>
        <w:t>Jhapa</w:t>
      </w:r>
      <w:proofErr w:type="spellEnd"/>
      <w:r w:rsidRPr="004203B9">
        <w:rPr>
          <w:rFonts w:ascii="Calibri" w:hAnsi="Calibri"/>
          <w:color w:val="FF0000"/>
          <w:sz w:val="24"/>
          <w:szCs w:val="24"/>
          <w:lang w:bidi="ne-NP"/>
        </w:rPr>
        <w:t xml:space="preserve"> district, Nepal</w:t>
      </w:r>
    </w:p>
    <w:p w:rsidR="00783AB0" w:rsidRPr="004203B9" w:rsidRDefault="00783AB0" w:rsidP="00783AB0">
      <w:pPr>
        <w:spacing w:after="0" w:line="360" w:lineRule="auto"/>
        <w:jc w:val="both"/>
        <w:rPr>
          <w:rFonts w:eastAsia="Times New Roman"/>
          <w:color w:val="FF0000"/>
          <w:sz w:val="24"/>
          <w:szCs w:val="24"/>
          <w:lang w:bidi="ne-NP"/>
        </w:rPr>
      </w:pPr>
      <w:proofErr w:type="spellStart"/>
      <w:proofErr w:type="gramStart"/>
      <w:r w:rsidRPr="004203B9">
        <w:rPr>
          <w:rFonts w:eastAsia="Times New Roman"/>
          <w:color w:val="FF0000"/>
          <w:sz w:val="24"/>
          <w:szCs w:val="24"/>
          <w:lang w:bidi="ne-NP"/>
        </w:rPr>
        <w:t>Samudaik</w:t>
      </w:r>
      <w:proofErr w:type="spellEnd"/>
      <w:r w:rsidRPr="004203B9">
        <w:rPr>
          <w:rFonts w:eastAsia="Times New Roman"/>
          <w:color w:val="FF0000"/>
          <w:sz w:val="24"/>
          <w:szCs w:val="24"/>
          <w:lang w:bidi="ne-NP"/>
        </w:rPr>
        <w:t xml:space="preserve"> </w:t>
      </w:r>
      <w:proofErr w:type="spellStart"/>
      <w:r w:rsidRPr="004203B9">
        <w:rPr>
          <w:rFonts w:eastAsia="Times New Roman"/>
          <w:color w:val="FF0000"/>
          <w:sz w:val="24"/>
          <w:szCs w:val="24"/>
          <w:lang w:bidi="ne-NP"/>
        </w:rPr>
        <w:t>Swastha</w:t>
      </w:r>
      <w:proofErr w:type="spellEnd"/>
      <w:r w:rsidRPr="004203B9">
        <w:rPr>
          <w:rFonts w:eastAsia="Times New Roman"/>
          <w:color w:val="FF0000"/>
          <w:sz w:val="24"/>
          <w:szCs w:val="24"/>
          <w:lang w:bidi="ne-NP"/>
        </w:rPr>
        <w:t xml:space="preserve"> </w:t>
      </w:r>
      <w:proofErr w:type="spellStart"/>
      <w:r w:rsidRPr="004203B9">
        <w:rPr>
          <w:rFonts w:eastAsia="Times New Roman"/>
          <w:color w:val="FF0000"/>
          <w:sz w:val="24"/>
          <w:szCs w:val="24"/>
          <w:lang w:bidi="ne-NP"/>
        </w:rPr>
        <w:t>Paryawaran</w:t>
      </w:r>
      <w:proofErr w:type="spellEnd"/>
      <w:r w:rsidRPr="004203B9">
        <w:rPr>
          <w:rFonts w:eastAsia="Times New Roman"/>
          <w:color w:val="FF0000"/>
          <w:sz w:val="24"/>
          <w:szCs w:val="24"/>
          <w:lang w:bidi="ne-NP"/>
        </w:rPr>
        <w:t xml:space="preserve"> </w:t>
      </w:r>
      <w:proofErr w:type="spellStart"/>
      <w:r w:rsidRPr="004203B9">
        <w:rPr>
          <w:rFonts w:eastAsia="Times New Roman"/>
          <w:color w:val="FF0000"/>
          <w:sz w:val="24"/>
          <w:szCs w:val="24"/>
          <w:lang w:bidi="ne-NP"/>
        </w:rPr>
        <w:t>Sundhar</w:t>
      </w:r>
      <w:proofErr w:type="spellEnd"/>
      <w:r w:rsidRPr="004203B9">
        <w:rPr>
          <w:rFonts w:eastAsia="Times New Roman"/>
          <w:color w:val="FF0000"/>
          <w:sz w:val="24"/>
          <w:szCs w:val="24"/>
          <w:lang w:bidi="ne-NP"/>
        </w:rPr>
        <w:t xml:space="preserve"> Kendra, </w:t>
      </w:r>
      <w:proofErr w:type="spellStart"/>
      <w:r w:rsidRPr="004203B9">
        <w:rPr>
          <w:rFonts w:eastAsia="Times New Roman"/>
          <w:color w:val="FF0000"/>
          <w:sz w:val="24"/>
          <w:szCs w:val="24"/>
          <w:lang w:bidi="ne-NP"/>
        </w:rPr>
        <w:t>Damak</w:t>
      </w:r>
      <w:proofErr w:type="spellEnd"/>
      <w:r w:rsidRPr="004203B9">
        <w:rPr>
          <w:rFonts w:eastAsia="Times New Roman"/>
          <w:color w:val="FF0000"/>
          <w:sz w:val="24"/>
          <w:szCs w:val="24"/>
          <w:lang w:bidi="ne-NP"/>
        </w:rPr>
        <w:t xml:space="preserve">, </w:t>
      </w:r>
      <w:proofErr w:type="spellStart"/>
      <w:r w:rsidRPr="004203B9">
        <w:rPr>
          <w:rFonts w:eastAsia="Times New Roman"/>
          <w:color w:val="FF0000"/>
          <w:sz w:val="24"/>
          <w:szCs w:val="24"/>
          <w:lang w:bidi="ne-NP"/>
        </w:rPr>
        <w:t>Jhapa</w:t>
      </w:r>
      <w:proofErr w:type="spellEnd"/>
      <w:r w:rsidRPr="004203B9">
        <w:rPr>
          <w:rFonts w:eastAsia="Times New Roman"/>
          <w:color w:val="FF0000"/>
          <w:sz w:val="24"/>
          <w:szCs w:val="24"/>
          <w:lang w:bidi="ne-NP"/>
        </w:rPr>
        <w:t>, Nepal.</w:t>
      </w:r>
      <w:proofErr w:type="gramEnd"/>
    </w:p>
    <w:p w:rsidR="00783AB0" w:rsidRPr="004203B9" w:rsidRDefault="00783AB0" w:rsidP="00783AB0">
      <w:pPr>
        <w:spacing w:after="0" w:line="360" w:lineRule="auto"/>
        <w:jc w:val="both"/>
        <w:rPr>
          <w:rFonts w:eastAsia="Times New Roman"/>
          <w:color w:val="FF0000"/>
          <w:sz w:val="24"/>
          <w:szCs w:val="24"/>
          <w:lang w:bidi="ne-NP"/>
        </w:rPr>
      </w:pPr>
      <w:r w:rsidRPr="004203B9">
        <w:rPr>
          <w:rFonts w:eastAsia="Times New Roman"/>
          <w:color w:val="FF0000"/>
          <w:sz w:val="24"/>
          <w:szCs w:val="24"/>
          <w:lang w:bidi="ne-NP"/>
        </w:rPr>
        <w:t>Date: 2009</w:t>
      </w:r>
    </w:p>
    <w:p w:rsidR="00783AB0" w:rsidRPr="004203B9" w:rsidRDefault="00783AB0" w:rsidP="00783AB0">
      <w:pPr>
        <w:spacing w:before="240" w:after="0" w:line="360" w:lineRule="auto"/>
        <w:jc w:val="both"/>
        <w:rPr>
          <w:rFonts w:eastAsia="Times New Roman"/>
          <w:b/>
          <w:bCs/>
          <w:color w:val="FF0000"/>
          <w:sz w:val="24"/>
          <w:szCs w:val="24"/>
          <w:lang w:bidi="ne-NP"/>
        </w:rPr>
      </w:pPr>
      <w:r w:rsidRPr="004203B9">
        <w:rPr>
          <w:rFonts w:eastAsia="Times New Roman"/>
          <w:b/>
          <w:bCs/>
          <w:color w:val="FF0000"/>
          <w:sz w:val="24"/>
          <w:szCs w:val="24"/>
          <w:lang w:bidi="ne-NP"/>
        </w:rPr>
        <w:t>Background</w:t>
      </w:r>
    </w:p>
    <w:p w:rsidR="00783AB0" w:rsidRPr="004203B9" w:rsidRDefault="00783AB0" w:rsidP="00783AB0">
      <w:pPr>
        <w:spacing w:after="0" w:line="360" w:lineRule="auto"/>
        <w:jc w:val="both"/>
        <w:rPr>
          <w:rFonts w:eastAsia="Times New Roman"/>
          <w:color w:val="FF0000"/>
          <w:sz w:val="24"/>
          <w:szCs w:val="24"/>
          <w:lang w:bidi="ne-NP"/>
        </w:rPr>
      </w:pPr>
      <w:r w:rsidRPr="004203B9">
        <w:rPr>
          <w:rFonts w:eastAsia="Times New Roman"/>
          <w:color w:val="FF0000"/>
          <w:sz w:val="24"/>
          <w:szCs w:val="24"/>
          <w:lang w:bidi="ne-NP"/>
        </w:rPr>
        <w:t>Kala-</w:t>
      </w:r>
      <w:proofErr w:type="spellStart"/>
      <w:r w:rsidRPr="004203B9">
        <w:rPr>
          <w:rFonts w:eastAsia="Times New Roman"/>
          <w:color w:val="FF0000"/>
          <w:sz w:val="24"/>
          <w:szCs w:val="24"/>
          <w:lang w:bidi="ne-NP"/>
        </w:rPr>
        <w:t>azar</w:t>
      </w:r>
      <w:proofErr w:type="spellEnd"/>
      <w:r w:rsidRPr="004203B9">
        <w:rPr>
          <w:rFonts w:eastAsia="Times New Roman"/>
          <w:color w:val="FF0000"/>
          <w:sz w:val="24"/>
          <w:szCs w:val="24"/>
          <w:lang w:bidi="ne-NP"/>
        </w:rPr>
        <w:t xml:space="preserve"> is a re-emerging serious public health problem in the </w:t>
      </w:r>
      <w:proofErr w:type="spellStart"/>
      <w:r w:rsidRPr="004203B9">
        <w:rPr>
          <w:rFonts w:eastAsia="Times New Roman"/>
          <w:color w:val="FF0000"/>
          <w:sz w:val="24"/>
          <w:szCs w:val="24"/>
          <w:lang w:bidi="ne-NP"/>
        </w:rPr>
        <w:t>terai</w:t>
      </w:r>
      <w:proofErr w:type="spellEnd"/>
      <w:r w:rsidRPr="004203B9">
        <w:rPr>
          <w:rFonts w:eastAsia="Times New Roman"/>
          <w:color w:val="FF0000"/>
          <w:sz w:val="24"/>
          <w:szCs w:val="24"/>
          <w:lang w:bidi="ne-NP"/>
        </w:rPr>
        <w:t xml:space="preserve"> region of Nepal and one of the major threats to public health. This research aims to study the risk behavior for Kala-</w:t>
      </w:r>
      <w:proofErr w:type="spellStart"/>
      <w:r w:rsidRPr="004203B9">
        <w:rPr>
          <w:rFonts w:eastAsia="Times New Roman"/>
          <w:color w:val="FF0000"/>
          <w:sz w:val="24"/>
          <w:szCs w:val="24"/>
          <w:lang w:bidi="ne-NP"/>
        </w:rPr>
        <w:t>azar</w:t>
      </w:r>
      <w:proofErr w:type="spellEnd"/>
      <w:r w:rsidRPr="004203B9">
        <w:rPr>
          <w:rFonts w:eastAsia="Times New Roman"/>
          <w:color w:val="FF0000"/>
          <w:sz w:val="24"/>
          <w:szCs w:val="24"/>
          <w:lang w:bidi="ne-NP"/>
        </w:rPr>
        <w:t xml:space="preserve"> outbreak among socio-economically poor and marginalized communities.</w:t>
      </w:r>
    </w:p>
    <w:p w:rsidR="00783AB0" w:rsidRPr="004203B9" w:rsidRDefault="00783AB0" w:rsidP="00783AB0">
      <w:pPr>
        <w:spacing w:after="0" w:line="360" w:lineRule="auto"/>
        <w:jc w:val="both"/>
        <w:rPr>
          <w:rFonts w:eastAsia="Times New Roman"/>
          <w:b/>
          <w:bCs/>
          <w:color w:val="FF0000"/>
          <w:sz w:val="24"/>
          <w:szCs w:val="24"/>
          <w:lang w:bidi="ne-NP"/>
        </w:rPr>
      </w:pPr>
      <w:r w:rsidRPr="004203B9">
        <w:rPr>
          <w:rFonts w:eastAsia="Times New Roman"/>
          <w:b/>
          <w:bCs/>
          <w:color w:val="FF0000"/>
          <w:sz w:val="24"/>
          <w:szCs w:val="24"/>
          <w:lang w:bidi="ne-NP"/>
        </w:rPr>
        <w:t>Methods</w:t>
      </w:r>
    </w:p>
    <w:p w:rsidR="00783AB0" w:rsidRPr="004203B9" w:rsidRDefault="00783AB0" w:rsidP="00783AB0">
      <w:pPr>
        <w:spacing w:after="0" w:line="360" w:lineRule="auto"/>
        <w:jc w:val="both"/>
        <w:rPr>
          <w:rFonts w:eastAsia="Times New Roman"/>
          <w:color w:val="FF0000"/>
          <w:sz w:val="24"/>
          <w:szCs w:val="24"/>
          <w:lang w:bidi="ne-NP"/>
        </w:rPr>
      </w:pPr>
      <w:r w:rsidRPr="004203B9">
        <w:rPr>
          <w:rFonts w:eastAsia="Times New Roman"/>
          <w:color w:val="FF0000"/>
          <w:sz w:val="24"/>
          <w:szCs w:val="24"/>
          <w:lang w:bidi="ne-NP"/>
        </w:rPr>
        <w:t xml:space="preserve">A descriptive study was carried out in two VDCs of Western </w:t>
      </w:r>
      <w:proofErr w:type="spellStart"/>
      <w:r w:rsidRPr="004203B9">
        <w:rPr>
          <w:rFonts w:eastAsia="Times New Roman"/>
          <w:color w:val="FF0000"/>
          <w:sz w:val="24"/>
          <w:szCs w:val="24"/>
          <w:lang w:bidi="ne-NP"/>
        </w:rPr>
        <w:t>Jhapa</w:t>
      </w:r>
      <w:proofErr w:type="spellEnd"/>
      <w:r w:rsidRPr="004203B9">
        <w:rPr>
          <w:rFonts w:eastAsia="Times New Roman"/>
          <w:color w:val="FF0000"/>
          <w:sz w:val="24"/>
          <w:szCs w:val="24"/>
          <w:lang w:bidi="ne-NP"/>
        </w:rPr>
        <w:t xml:space="preserve"> for a period of three months. The main target population was the marginalized communities having at least 2 cases of Kala-</w:t>
      </w:r>
      <w:proofErr w:type="spellStart"/>
      <w:r w:rsidRPr="004203B9">
        <w:rPr>
          <w:rFonts w:eastAsia="Times New Roman"/>
          <w:color w:val="FF0000"/>
          <w:sz w:val="24"/>
          <w:szCs w:val="24"/>
          <w:lang w:bidi="ne-NP"/>
        </w:rPr>
        <w:t>azar</w:t>
      </w:r>
      <w:proofErr w:type="spellEnd"/>
      <w:r w:rsidRPr="004203B9">
        <w:rPr>
          <w:rFonts w:eastAsia="Times New Roman"/>
          <w:color w:val="FF0000"/>
          <w:sz w:val="24"/>
          <w:szCs w:val="24"/>
          <w:lang w:bidi="ne-NP"/>
        </w:rPr>
        <w:t xml:space="preserve"> detected among the selected VDCs. Data was collected using structured questionnaire and analyzed using Statistical Package for Social Sciences. </w:t>
      </w:r>
    </w:p>
    <w:p w:rsidR="00783AB0" w:rsidRPr="004203B9" w:rsidRDefault="00783AB0" w:rsidP="00783AB0">
      <w:pPr>
        <w:spacing w:after="0" w:line="360" w:lineRule="auto"/>
        <w:jc w:val="both"/>
        <w:rPr>
          <w:rFonts w:eastAsia="Times New Roman"/>
          <w:b/>
          <w:bCs/>
          <w:color w:val="FF0000"/>
          <w:sz w:val="24"/>
          <w:szCs w:val="24"/>
          <w:lang w:bidi="ne-NP"/>
        </w:rPr>
      </w:pPr>
      <w:r w:rsidRPr="004203B9">
        <w:rPr>
          <w:rFonts w:eastAsia="Times New Roman"/>
          <w:b/>
          <w:bCs/>
          <w:color w:val="FF0000"/>
          <w:sz w:val="24"/>
          <w:szCs w:val="24"/>
          <w:lang w:bidi="ne-NP"/>
        </w:rPr>
        <w:t>Results</w:t>
      </w:r>
    </w:p>
    <w:p w:rsidR="00783AB0" w:rsidRPr="004203B9" w:rsidRDefault="00783AB0" w:rsidP="00783AB0">
      <w:pPr>
        <w:spacing w:after="0" w:line="360" w:lineRule="auto"/>
        <w:jc w:val="both"/>
        <w:rPr>
          <w:rFonts w:eastAsia="Times New Roman"/>
          <w:color w:val="FF0000"/>
          <w:sz w:val="24"/>
          <w:szCs w:val="24"/>
          <w:lang w:bidi="ne-NP"/>
        </w:rPr>
      </w:pPr>
      <w:r w:rsidRPr="004203B9">
        <w:rPr>
          <w:rFonts w:eastAsia="Times New Roman"/>
          <w:color w:val="FF0000"/>
          <w:sz w:val="24"/>
          <w:szCs w:val="24"/>
          <w:lang w:bidi="ne-NP"/>
        </w:rPr>
        <w:t>It was found that more than half of the respondents (55%) were aware regarding danger of Kala-</w:t>
      </w:r>
      <w:proofErr w:type="spellStart"/>
      <w:r w:rsidRPr="004203B9">
        <w:rPr>
          <w:rFonts w:eastAsia="Times New Roman"/>
          <w:color w:val="FF0000"/>
          <w:sz w:val="24"/>
          <w:szCs w:val="24"/>
          <w:lang w:bidi="ne-NP"/>
        </w:rPr>
        <w:t>azar</w:t>
      </w:r>
      <w:proofErr w:type="spellEnd"/>
      <w:r w:rsidRPr="004203B9">
        <w:rPr>
          <w:rFonts w:eastAsia="Times New Roman"/>
          <w:color w:val="FF0000"/>
          <w:sz w:val="24"/>
          <w:szCs w:val="24"/>
          <w:lang w:bidi="ne-NP"/>
        </w:rPr>
        <w:t>. Only 48% of the respondents had good knowledge and among them only 39% had good practice. Respondents knowledge was found to be significantly associated with their practices (p&lt;0.001). Similarly, respondents attitude also associated significantly with their practices (p&lt;0.001). Knowledge, attitude and practices of the respondents were found to be significantly associated with their preventive awareness (p&lt;0.001).</w:t>
      </w:r>
    </w:p>
    <w:p w:rsidR="00783AB0" w:rsidRPr="004203B9" w:rsidRDefault="00783AB0" w:rsidP="00783AB0">
      <w:pPr>
        <w:spacing w:after="0" w:line="360" w:lineRule="auto"/>
        <w:jc w:val="both"/>
        <w:rPr>
          <w:rFonts w:eastAsia="Times New Roman"/>
          <w:b/>
          <w:bCs/>
          <w:color w:val="FF0000"/>
          <w:sz w:val="24"/>
          <w:szCs w:val="24"/>
          <w:lang w:bidi="ne-NP"/>
        </w:rPr>
      </w:pPr>
      <w:r w:rsidRPr="004203B9">
        <w:rPr>
          <w:rFonts w:eastAsia="Times New Roman"/>
          <w:b/>
          <w:bCs/>
          <w:color w:val="FF0000"/>
          <w:sz w:val="24"/>
          <w:szCs w:val="24"/>
          <w:lang w:bidi="ne-NP"/>
        </w:rPr>
        <w:t>Conclusions</w:t>
      </w:r>
    </w:p>
    <w:p w:rsidR="00783AB0" w:rsidRPr="004203B9" w:rsidRDefault="00783AB0" w:rsidP="00783AB0">
      <w:pPr>
        <w:spacing w:after="0" w:line="360" w:lineRule="auto"/>
        <w:jc w:val="both"/>
        <w:rPr>
          <w:rFonts w:eastAsia="Times New Roman"/>
          <w:color w:val="FF0000"/>
          <w:sz w:val="24"/>
          <w:szCs w:val="24"/>
          <w:lang w:bidi="ne-NP"/>
        </w:rPr>
      </w:pPr>
      <w:r w:rsidRPr="004203B9">
        <w:rPr>
          <w:rFonts w:eastAsia="Times New Roman"/>
          <w:color w:val="FF0000"/>
          <w:sz w:val="24"/>
          <w:szCs w:val="24"/>
          <w:lang w:bidi="ne-NP"/>
        </w:rPr>
        <w:t>The awareness regarding Kala-</w:t>
      </w:r>
      <w:proofErr w:type="spellStart"/>
      <w:r w:rsidRPr="004203B9">
        <w:rPr>
          <w:rFonts w:eastAsia="Times New Roman"/>
          <w:color w:val="FF0000"/>
          <w:sz w:val="24"/>
          <w:szCs w:val="24"/>
          <w:lang w:bidi="ne-NP"/>
        </w:rPr>
        <w:t>azar</w:t>
      </w:r>
      <w:proofErr w:type="spellEnd"/>
      <w:r w:rsidRPr="004203B9">
        <w:rPr>
          <w:rFonts w:eastAsia="Times New Roman"/>
          <w:color w:val="FF0000"/>
          <w:sz w:val="24"/>
          <w:szCs w:val="24"/>
          <w:lang w:bidi="ne-NP"/>
        </w:rPr>
        <w:t xml:space="preserve"> and sand fly control measures was found to be satisfactory. More emphasis should be laid on putting this knowledge into practice which can be achieved by more aggressive health education campaigns in the community through the health workers and involving schools in the community. </w:t>
      </w:r>
    </w:p>
    <w:p w:rsidR="0092088B" w:rsidRDefault="00783AB0" w:rsidP="00783AB0">
      <w:r w:rsidRPr="004203B9">
        <w:rPr>
          <w:rFonts w:eastAsia="Times New Roman"/>
          <w:b/>
          <w:bCs/>
          <w:color w:val="FF0000"/>
          <w:sz w:val="24"/>
          <w:szCs w:val="24"/>
          <w:lang w:bidi="ne-NP"/>
        </w:rPr>
        <w:t xml:space="preserve">Keywords: </w:t>
      </w:r>
      <w:r w:rsidRPr="004203B9">
        <w:rPr>
          <w:rFonts w:eastAsia="Times New Roman"/>
          <w:color w:val="FF0000"/>
          <w:sz w:val="24"/>
          <w:szCs w:val="24"/>
          <w:lang w:bidi="ne-NP"/>
        </w:rPr>
        <w:t xml:space="preserve">attitude; awareness; </w:t>
      </w:r>
      <w:proofErr w:type="spellStart"/>
      <w:r w:rsidRPr="004203B9">
        <w:rPr>
          <w:rFonts w:eastAsia="Times New Roman"/>
          <w:color w:val="FF0000"/>
          <w:sz w:val="24"/>
          <w:szCs w:val="24"/>
          <w:lang w:bidi="ne-NP"/>
        </w:rPr>
        <w:t>kala-azar</w:t>
      </w:r>
      <w:proofErr w:type="spellEnd"/>
      <w:r w:rsidRPr="004203B9">
        <w:rPr>
          <w:rFonts w:eastAsia="Times New Roman"/>
          <w:color w:val="FF0000"/>
          <w:sz w:val="24"/>
          <w:szCs w:val="24"/>
          <w:lang w:bidi="ne-NP"/>
        </w:rPr>
        <w:t>; knowledge; marginalized; outbreak; poor; practice.</w:t>
      </w:r>
    </w:p>
    <w:sectPr w:rsidR="0092088B" w:rsidSect="0092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AB0"/>
    <w:rsid w:val="00783AB0"/>
    <w:rsid w:val="0092088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B0"/>
    <w:rPr>
      <w:rFonts w:ascii="Calibri" w:eastAsia="Calibri" w:hAnsi="Calibri" w:cs="Times New Roman"/>
    </w:rPr>
  </w:style>
  <w:style w:type="paragraph" w:styleId="Heading1">
    <w:name w:val="heading 1"/>
    <w:basedOn w:val="Normal"/>
    <w:next w:val="Normal"/>
    <w:link w:val="Heading1Char"/>
    <w:uiPriority w:val="9"/>
    <w:qFormat/>
    <w:rsid w:val="00783AB0"/>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AB0"/>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2016-10-28T06:59:00Z</dcterms:created>
  <dcterms:modified xsi:type="dcterms:W3CDTF">2016-10-28T07:03:00Z</dcterms:modified>
</cp:coreProperties>
</file>